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F06B4" w14:textId="40B31C77" w:rsidR="001D2CCA" w:rsidRPr="0035560C" w:rsidRDefault="00DD2BF2" w:rsidP="001D2CCA">
      <w:pPr>
        <w:rPr>
          <w:rFonts w:ascii="Arial Narrow" w:hAnsi="Arial Narrow"/>
          <w:b/>
        </w:rPr>
      </w:pPr>
      <w:bookmarkStart w:id="0" w:name="_Toc301941651"/>
      <w:bookmarkStart w:id="1" w:name="_Toc302037071"/>
      <w:bookmarkStart w:id="2" w:name="_Toc315704598"/>
      <w:bookmarkStart w:id="3" w:name="_Toc315705732"/>
      <w:bookmarkStart w:id="4" w:name="_Toc320875254"/>
      <w:bookmarkStart w:id="5" w:name="_Toc350520918"/>
      <w:bookmarkStart w:id="6" w:name="_Toc366563558"/>
      <w:bookmarkStart w:id="7" w:name="_Toc335662664"/>
      <w:r w:rsidRPr="0035560C">
        <w:rPr>
          <w:rFonts w:ascii="Arial Narrow" w:hAnsi="Arial Narrow"/>
          <w:b/>
        </w:rPr>
        <w:t>V</w:t>
      </w:r>
      <w:r w:rsidR="001D2CCA" w:rsidRPr="0035560C">
        <w:rPr>
          <w:rFonts w:ascii="Arial Narrow" w:hAnsi="Arial Narrow"/>
          <w:b/>
        </w:rPr>
        <w:t>orm I</w:t>
      </w:r>
      <w:bookmarkEnd w:id="0"/>
      <w:bookmarkEnd w:id="1"/>
      <w:bookmarkEnd w:id="2"/>
      <w:bookmarkEnd w:id="3"/>
      <w:bookmarkEnd w:id="4"/>
      <w:bookmarkEnd w:id="5"/>
      <w:bookmarkEnd w:id="6"/>
    </w:p>
    <w:bookmarkEnd w:id="7"/>
    <w:p w14:paraId="1EA114DD" w14:textId="12CAFA58" w:rsidR="009537EB" w:rsidRPr="0035560C" w:rsidRDefault="000607DC" w:rsidP="001D2CCA">
      <w:pPr>
        <w:rPr>
          <w:rFonts w:ascii="Arial Narrow" w:hAnsi="Arial Narrow"/>
          <w:b/>
          <w:bCs/>
          <w:kern w:val="32"/>
        </w:rPr>
      </w:pPr>
      <w:r w:rsidRPr="0035560C">
        <w:rPr>
          <w:rFonts w:ascii="Arial Narrow" w:hAnsi="Arial Narrow"/>
          <w:b/>
        </w:rPr>
        <w:t>T</w:t>
      </w:r>
      <w:r w:rsidR="00FE61CE" w:rsidRPr="0035560C">
        <w:rPr>
          <w:rFonts w:ascii="Arial Narrow" w:hAnsi="Arial Narrow"/>
          <w:b/>
        </w:rPr>
        <w:t>ehnilisele</w:t>
      </w:r>
      <w:r w:rsidR="00C56661" w:rsidRPr="0035560C">
        <w:rPr>
          <w:rFonts w:ascii="Arial Narrow" w:hAnsi="Arial Narrow"/>
          <w:b/>
          <w:bCs/>
        </w:rPr>
        <w:t xml:space="preserve"> kirjelduse</w:t>
      </w:r>
      <w:r w:rsidR="00FE61CE" w:rsidRPr="0035560C">
        <w:rPr>
          <w:rFonts w:ascii="Arial Narrow" w:hAnsi="Arial Narrow"/>
          <w:b/>
          <w:bCs/>
        </w:rPr>
        <w:t>le</w:t>
      </w:r>
      <w:r w:rsidR="00C56661" w:rsidRPr="0035560C">
        <w:rPr>
          <w:rFonts w:ascii="Arial Narrow" w:hAnsi="Arial Narrow"/>
          <w:b/>
          <w:bCs/>
        </w:rPr>
        <w:t xml:space="preserve"> vastavuse</w:t>
      </w:r>
      <w:r w:rsidR="009537EB" w:rsidRPr="0035560C">
        <w:rPr>
          <w:rFonts w:ascii="Arial Narrow" w:hAnsi="Arial Narrow"/>
          <w:b/>
          <w:bCs/>
        </w:rPr>
        <w:t xml:space="preserve"> vorm</w:t>
      </w:r>
    </w:p>
    <w:p w14:paraId="24AA2439" w14:textId="77777777" w:rsidR="00337BBE" w:rsidRPr="0035560C" w:rsidRDefault="00337BBE" w:rsidP="00337BBE">
      <w:pPr>
        <w:ind w:right="-284"/>
        <w:jc w:val="both"/>
        <w:rPr>
          <w:rFonts w:ascii="Arial Narrow" w:hAnsi="Arial Narrow"/>
        </w:rPr>
      </w:pPr>
    </w:p>
    <w:p w14:paraId="2E3C728E" w14:textId="4868FDF9" w:rsidR="00EF4ED4" w:rsidRPr="0035560C" w:rsidRDefault="0052121B" w:rsidP="002A0AE6">
      <w:pPr>
        <w:tabs>
          <w:tab w:val="left" w:pos="2410"/>
        </w:tabs>
        <w:spacing w:before="60" w:after="60"/>
        <w:jc w:val="both"/>
        <w:rPr>
          <w:rFonts w:ascii="Arial Narrow" w:hAnsi="Arial Narrow"/>
          <w:b/>
          <w:bCs/>
        </w:rPr>
      </w:pPr>
      <w:r>
        <w:rPr>
          <w:rFonts w:ascii="Arial Narrow" w:hAnsi="Arial Narrow"/>
        </w:rPr>
        <w:t>Tellija</w:t>
      </w:r>
      <w:r w:rsidRPr="0035560C">
        <w:rPr>
          <w:rFonts w:ascii="Arial Narrow" w:hAnsi="Arial Narrow"/>
        </w:rPr>
        <w:t xml:space="preserve"> </w:t>
      </w:r>
      <w:r w:rsidR="00EF4ED4" w:rsidRPr="0035560C">
        <w:rPr>
          <w:rFonts w:ascii="Arial Narrow" w:hAnsi="Arial Narrow"/>
        </w:rPr>
        <w:t>nimi:</w:t>
      </w:r>
      <w:r w:rsidR="002A0AE6">
        <w:rPr>
          <w:rFonts w:ascii="Arial Narrow" w:hAnsi="Arial Narrow"/>
        </w:rPr>
        <w:t xml:space="preserve"> </w:t>
      </w:r>
      <w:r w:rsidR="009B2A6D" w:rsidRPr="0035560C">
        <w:rPr>
          <w:rFonts w:ascii="Arial Narrow" w:hAnsi="Arial Narrow"/>
          <w:b/>
          <w:bCs/>
        </w:rPr>
        <w:t>Rakvere Muusikakool</w:t>
      </w:r>
      <w:r w:rsidR="007F6D34">
        <w:rPr>
          <w:rFonts w:ascii="Arial Narrow" w:hAnsi="Arial Narrow"/>
          <w:b/>
          <w:bCs/>
        </w:rPr>
        <w:t xml:space="preserve"> (75025124)</w:t>
      </w:r>
    </w:p>
    <w:p w14:paraId="15AC73B8" w14:textId="0DC827AA" w:rsidR="009B2A6D" w:rsidRPr="0035560C" w:rsidRDefault="0052121B" w:rsidP="009B2A6D">
      <w:pPr>
        <w:tabs>
          <w:tab w:val="left" w:pos="2410"/>
        </w:tabs>
        <w:spacing w:before="60" w:after="60"/>
        <w:ind w:left="2410" w:hanging="2410"/>
        <w:jc w:val="both"/>
        <w:rPr>
          <w:rFonts w:ascii="Arial Narrow" w:hAnsi="Arial Narrow"/>
        </w:rPr>
      </w:pPr>
      <w:r>
        <w:rPr>
          <w:rFonts w:ascii="Arial Narrow" w:hAnsi="Arial Narrow"/>
        </w:rPr>
        <w:t>Pakkumismenetluse</w:t>
      </w:r>
      <w:r w:rsidRPr="0035560C">
        <w:rPr>
          <w:rFonts w:ascii="Arial Narrow" w:hAnsi="Arial Narrow"/>
        </w:rPr>
        <w:t xml:space="preserve"> </w:t>
      </w:r>
      <w:r w:rsidR="00EF4ED4" w:rsidRPr="0035560C">
        <w:rPr>
          <w:rFonts w:ascii="Arial Narrow" w:hAnsi="Arial Narrow"/>
        </w:rPr>
        <w:t>nimetus:</w:t>
      </w:r>
      <w:r w:rsidR="002A0AE6">
        <w:rPr>
          <w:rFonts w:ascii="Arial Narrow" w:hAnsi="Arial Narrow"/>
        </w:rPr>
        <w:t xml:space="preserve"> </w:t>
      </w:r>
      <w:r w:rsidR="00713636" w:rsidRPr="0035560C">
        <w:rPr>
          <w:rFonts w:ascii="Arial Narrow" w:hAnsi="Arial Narrow"/>
        </w:rPr>
        <w:t>“</w:t>
      </w:r>
      <w:r w:rsidRPr="00243075">
        <w:rPr>
          <w:rFonts w:ascii="Arial Narrow" w:hAnsi="Arial Narrow"/>
          <w:b/>
          <w:bCs/>
        </w:rPr>
        <w:t>R</w:t>
      </w:r>
      <w:r w:rsidR="00703F74" w:rsidRPr="00703F74">
        <w:rPr>
          <w:rFonts w:ascii="Arial Narrow" w:hAnsi="Arial Narrow"/>
          <w:b/>
          <w:bCs/>
        </w:rPr>
        <w:t>uumide ja maa-ala üürimine koos toitlustusteenuse osutamisega pilliõpilastele ja pedagoogidele pilliõppega suvekoolide korraldamiseks</w:t>
      </w:r>
    </w:p>
    <w:p w14:paraId="6F117619" w14:textId="77777777" w:rsidR="00256AB3" w:rsidRPr="0035560C" w:rsidRDefault="00256AB3" w:rsidP="0035560C">
      <w:pPr>
        <w:tabs>
          <w:tab w:val="left" w:pos="4820"/>
        </w:tabs>
        <w:ind w:right="-284"/>
        <w:rPr>
          <w:rFonts w:ascii="Arial Narrow" w:hAnsi="Arial Narrow"/>
        </w:rPr>
      </w:pPr>
    </w:p>
    <w:p w14:paraId="0BEC8190" w14:textId="24C75A72" w:rsidR="00337BBE" w:rsidRPr="0035560C" w:rsidRDefault="002B1E52" w:rsidP="0035560C">
      <w:pPr>
        <w:tabs>
          <w:tab w:val="left" w:pos="3544"/>
        </w:tabs>
        <w:spacing w:line="480" w:lineRule="auto"/>
        <w:ind w:right="-284"/>
        <w:rPr>
          <w:rFonts w:ascii="Arial Narrow" w:hAnsi="Arial Narrow"/>
        </w:rPr>
      </w:pPr>
      <w:r w:rsidRPr="0035560C">
        <w:rPr>
          <w:rFonts w:ascii="Arial Narrow" w:hAnsi="Arial Narrow"/>
        </w:rPr>
        <w:t>Teenuse osutamise asukoht ja aadress</w:t>
      </w:r>
      <w:r w:rsidR="00337BBE" w:rsidRPr="0035560C">
        <w:rPr>
          <w:rFonts w:ascii="Arial Narrow" w:hAnsi="Arial Narrow"/>
        </w:rPr>
        <w:t>:</w:t>
      </w:r>
      <w:r w:rsidR="00337BBE" w:rsidRPr="0035560C">
        <w:rPr>
          <w:rFonts w:ascii="Arial Narrow" w:hAnsi="Arial Narrow"/>
        </w:rPr>
        <w:tab/>
        <w:t>______________</w:t>
      </w:r>
    </w:p>
    <w:p w14:paraId="0B333B1F" w14:textId="1B095D82" w:rsidR="00337BBE" w:rsidRPr="0035560C" w:rsidRDefault="002B1E52" w:rsidP="0035560C">
      <w:pPr>
        <w:tabs>
          <w:tab w:val="left" w:pos="3544"/>
        </w:tabs>
        <w:spacing w:line="480" w:lineRule="auto"/>
        <w:ind w:right="-284"/>
        <w:rPr>
          <w:rFonts w:ascii="Arial Narrow" w:hAnsi="Arial Narrow"/>
        </w:rPr>
      </w:pPr>
      <w:r w:rsidRPr="0035560C">
        <w:rPr>
          <w:rFonts w:ascii="Arial Narrow" w:hAnsi="Arial Narrow"/>
        </w:rPr>
        <w:t>Teenuse osutaja kontaktandmed</w:t>
      </w:r>
      <w:r w:rsidR="00337BBE" w:rsidRPr="0035560C">
        <w:rPr>
          <w:rFonts w:ascii="Arial Narrow" w:hAnsi="Arial Narrow"/>
        </w:rPr>
        <w:t>:</w:t>
      </w:r>
      <w:r w:rsidR="00337BBE" w:rsidRPr="0035560C">
        <w:rPr>
          <w:rFonts w:ascii="Arial Narrow" w:hAnsi="Arial Narrow"/>
        </w:rPr>
        <w:tab/>
        <w:t>______________</w:t>
      </w:r>
      <w:r w:rsidR="008409F9" w:rsidRPr="0035560C">
        <w:rPr>
          <w:rFonts w:ascii="Arial Narrow" w:hAnsi="Arial Narrow"/>
        </w:rPr>
        <w:t xml:space="preserve"> </w:t>
      </w:r>
      <w:r w:rsidR="008409F9" w:rsidRPr="0035560C">
        <w:rPr>
          <w:rFonts w:ascii="Arial Narrow" w:hAnsi="Arial Narrow"/>
          <w:i/>
        </w:rPr>
        <w:t>(nimi, tel nr, e-posti aadress)</w:t>
      </w:r>
    </w:p>
    <w:p w14:paraId="25D2D4E5" w14:textId="1EF0697B" w:rsidR="00337BBE" w:rsidRPr="0035560C" w:rsidRDefault="0098227E" w:rsidP="0035560C">
      <w:pPr>
        <w:rPr>
          <w:rFonts w:ascii="Arial Narrow" w:hAnsi="Arial Narrow"/>
        </w:rPr>
      </w:pPr>
      <w:r w:rsidRPr="0035560C">
        <w:rPr>
          <w:rFonts w:ascii="Arial Narrow" w:hAnsi="Arial Narrow"/>
        </w:rPr>
        <w:t xml:space="preserve">Pakutava teenuse </w:t>
      </w:r>
      <w:r w:rsidR="00337BBE" w:rsidRPr="0035560C">
        <w:rPr>
          <w:rFonts w:ascii="Arial Narrow" w:hAnsi="Arial Narrow"/>
        </w:rPr>
        <w:t>tehnilistele tingimustele vastavuse vormi esitamisel peab pakkuja kinni järgmistest tingimustest:</w:t>
      </w:r>
    </w:p>
    <w:p w14:paraId="243E1FF9" w14:textId="5C1384FC" w:rsidR="00337BBE" w:rsidRPr="0035560C" w:rsidRDefault="00337BBE" w:rsidP="0035560C">
      <w:pPr>
        <w:numPr>
          <w:ilvl w:val="0"/>
          <w:numId w:val="5"/>
        </w:numPr>
        <w:tabs>
          <w:tab w:val="left" w:pos="567"/>
        </w:tabs>
        <w:ind w:left="567" w:hanging="567"/>
        <w:rPr>
          <w:rFonts w:ascii="Arial Narrow" w:hAnsi="Arial Narrow"/>
        </w:rPr>
      </w:pPr>
      <w:r w:rsidRPr="0035560C">
        <w:rPr>
          <w:rFonts w:ascii="Arial Narrow" w:hAnsi="Arial Narrow"/>
        </w:rPr>
        <w:t>kui pakkuja pakub tehnilises kirjelduses sätestatud miinimumnõuetest paremaid näitajaid, on pakkuja kohustatud selle eraldi käesoleval vormil välja tooma</w:t>
      </w:r>
      <w:r w:rsidR="00C20A84" w:rsidRPr="0035560C">
        <w:rPr>
          <w:rFonts w:ascii="Arial Narrow" w:hAnsi="Arial Narrow"/>
        </w:rPr>
        <w:t xml:space="preserve"> (näiteks bold kirjas)</w:t>
      </w:r>
      <w:r w:rsidRPr="0035560C">
        <w:rPr>
          <w:rFonts w:ascii="Arial Narrow" w:hAnsi="Arial Narrow"/>
        </w:rPr>
        <w:t>;</w:t>
      </w:r>
    </w:p>
    <w:p w14:paraId="7E5D5192" w14:textId="48BEBD84" w:rsidR="00B93C20" w:rsidRPr="0035560C" w:rsidRDefault="00337BBE" w:rsidP="0035560C">
      <w:pPr>
        <w:numPr>
          <w:ilvl w:val="0"/>
          <w:numId w:val="5"/>
        </w:numPr>
        <w:tabs>
          <w:tab w:val="left" w:pos="567"/>
        </w:tabs>
        <w:ind w:left="567" w:hanging="567"/>
        <w:rPr>
          <w:rFonts w:ascii="Arial Narrow" w:hAnsi="Arial Narrow"/>
        </w:rPr>
      </w:pPr>
      <w:r w:rsidRPr="0035560C">
        <w:rPr>
          <w:rFonts w:ascii="Arial Narrow" w:hAnsi="Arial Narrow"/>
        </w:rPr>
        <w:t xml:space="preserve">kõikide vormil sätestatud numbriliste näitajate puhul on pakkuja kohustatud välja tooma pakutava </w:t>
      </w:r>
      <w:r w:rsidR="0098227E" w:rsidRPr="0035560C">
        <w:rPr>
          <w:rFonts w:ascii="Arial Narrow" w:hAnsi="Arial Narrow"/>
        </w:rPr>
        <w:t xml:space="preserve">teenuse </w:t>
      </w:r>
      <w:r w:rsidRPr="0035560C">
        <w:rPr>
          <w:rFonts w:ascii="Arial Narrow" w:hAnsi="Arial Narrow"/>
        </w:rPr>
        <w:t>vastava tehnilise näitaja</w:t>
      </w:r>
      <w:r w:rsidR="00C20A84" w:rsidRPr="0035560C">
        <w:rPr>
          <w:rFonts w:ascii="Arial Narrow" w:hAnsi="Arial Narrow"/>
        </w:rPr>
        <w:t>;</w:t>
      </w:r>
    </w:p>
    <w:p w14:paraId="58794133" w14:textId="2E877396" w:rsidR="00C20A84" w:rsidRPr="005D3829" w:rsidRDefault="00C20A84" w:rsidP="0035560C">
      <w:pPr>
        <w:numPr>
          <w:ilvl w:val="0"/>
          <w:numId w:val="5"/>
        </w:numPr>
        <w:tabs>
          <w:tab w:val="left" w:pos="567"/>
        </w:tabs>
        <w:ind w:left="567" w:hanging="567"/>
        <w:rPr>
          <w:rFonts w:ascii="Arial Narrow" w:hAnsi="Arial Narrow"/>
          <w:b/>
          <w:bCs/>
        </w:rPr>
      </w:pPr>
      <w:r w:rsidRPr="0035560C">
        <w:rPr>
          <w:rFonts w:ascii="Arial Narrow" w:hAnsi="Arial Narrow"/>
        </w:rPr>
        <w:t>pakkuja on kohustatud täitma kõik lahtrid</w:t>
      </w:r>
      <w:r w:rsidR="005650ED" w:rsidRPr="0035560C">
        <w:rPr>
          <w:rFonts w:ascii="Arial Narrow" w:hAnsi="Arial Narrow"/>
        </w:rPr>
        <w:t xml:space="preserve"> nt sõnaga </w:t>
      </w:r>
      <w:r w:rsidR="005650ED" w:rsidRPr="0035560C">
        <w:rPr>
          <w:rFonts w:ascii="Arial Narrow" w:hAnsi="Arial Narrow"/>
          <w:i/>
          <w:iCs/>
        </w:rPr>
        <w:t>„Jah“</w:t>
      </w:r>
      <w:r w:rsidRPr="0035560C">
        <w:rPr>
          <w:rFonts w:ascii="Arial Narrow" w:hAnsi="Arial Narrow"/>
        </w:rPr>
        <w:t xml:space="preserve"> ehk </w:t>
      </w:r>
      <w:r w:rsidRPr="005D3829">
        <w:rPr>
          <w:rFonts w:ascii="Arial Narrow" w:hAnsi="Arial Narrow"/>
          <w:b/>
          <w:bCs/>
        </w:rPr>
        <w:t xml:space="preserve">ühtegi lahtrit tühjaks ei ole lubatud jätta. </w:t>
      </w:r>
    </w:p>
    <w:tbl>
      <w:tblPr>
        <w:tblW w:w="15309" w:type="dxa"/>
        <w:tblInd w:w="55" w:type="dxa"/>
        <w:tblLayout w:type="fixed"/>
        <w:tblCellMar>
          <w:top w:w="55" w:type="dxa"/>
          <w:left w:w="55" w:type="dxa"/>
          <w:bottom w:w="55" w:type="dxa"/>
          <w:right w:w="55" w:type="dxa"/>
        </w:tblCellMar>
        <w:tblLook w:val="0000" w:firstRow="0" w:lastRow="0" w:firstColumn="0" w:lastColumn="0" w:noHBand="0" w:noVBand="0"/>
      </w:tblPr>
      <w:tblGrid>
        <w:gridCol w:w="7938"/>
        <w:gridCol w:w="7371"/>
      </w:tblGrid>
      <w:tr w:rsidR="00B93C20" w:rsidRPr="0035560C" w14:paraId="3C9CD738" w14:textId="77777777" w:rsidTr="007F6D34">
        <w:trPr>
          <w:trHeight w:val="227"/>
          <w:tblHeader/>
        </w:trPr>
        <w:tc>
          <w:tcPr>
            <w:tcW w:w="7938" w:type="dxa"/>
            <w:tcBorders>
              <w:top w:val="single" w:sz="4" w:space="0" w:color="000000"/>
              <w:left w:val="single" w:sz="2" w:space="0" w:color="000000"/>
              <w:bottom w:val="single" w:sz="2" w:space="0" w:color="000000"/>
              <w:right w:val="single" w:sz="2" w:space="0" w:color="000000"/>
            </w:tcBorders>
          </w:tcPr>
          <w:p w14:paraId="2BF454CA" w14:textId="75270660" w:rsidR="00BE77CD" w:rsidRDefault="0052121B" w:rsidP="00A61657">
            <w:pPr>
              <w:tabs>
                <w:tab w:val="left" w:pos="512"/>
              </w:tabs>
              <w:jc w:val="center"/>
              <w:rPr>
                <w:rFonts w:ascii="Arial Narrow" w:hAnsi="Arial Narrow"/>
                <w:b/>
              </w:rPr>
            </w:pPr>
            <w:r>
              <w:rPr>
                <w:rFonts w:ascii="Arial Narrow" w:hAnsi="Arial Narrow"/>
                <w:b/>
              </w:rPr>
              <w:lastRenderedPageBreak/>
              <w:t>Tellija</w:t>
            </w:r>
            <w:r w:rsidRPr="0035560C">
              <w:rPr>
                <w:rFonts w:ascii="Arial Narrow" w:hAnsi="Arial Narrow"/>
                <w:b/>
              </w:rPr>
              <w:t xml:space="preserve"> </w:t>
            </w:r>
            <w:r w:rsidR="00B93C20" w:rsidRPr="0035560C">
              <w:rPr>
                <w:rFonts w:ascii="Arial Narrow" w:hAnsi="Arial Narrow"/>
                <w:b/>
              </w:rPr>
              <w:t>poolt esitatud tingimus</w:t>
            </w:r>
            <w:r w:rsidR="00BE77CD">
              <w:rPr>
                <w:rFonts w:ascii="Arial Narrow" w:hAnsi="Arial Narrow"/>
                <w:b/>
              </w:rPr>
              <w:t xml:space="preserve"> </w:t>
            </w:r>
          </w:p>
          <w:p w14:paraId="2CCF6E00" w14:textId="10C335D1" w:rsidR="00B93C20" w:rsidRPr="0035560C" w:rsidRDefault="00BE77CD" w:rsidP="00A61657">
            <w:pPr>
              <w:tabs>
                <w:tab w:val="left" w:pos="512"/>
              </w:tabs>
              <w:jc w:val="center"/>
              <w:rPr>
                <w:rFonts w:ascii="Arial Narrow" w:hAnsi="Arial Narrow"/>
                <w:b/>
                <w:bCs/>
              </w:rPr>
            </w:pPr>
            <w:r w:rsidRPr="00243075">
              <w:rPr>
                <w:rFonts w:ascii="Arial Narrow" w:hAnsi="Arial Narrow"/>
                <w:bCs/>
              </w:rPr>
              <w:t>(täpsem kirjeldus failis „Alusdokument ja tehniline kirjeldus“)</w:t>
            </w:r>
          </w:p>
        </w:tc>
        <w:tc>
          <w:tcPr>
            <w:tcW w:w="7371" w:type="dxa"/>
            <w:tcBorders>
              <w:top w:val="single" w:sz="4" w:space="0" w:color="000000"/>
              <w:left w:val="single" w:sz="2" w:space="0" w:color="000000"/>
              <w:bottom w:val="single" w:sz="2" w:space="0" w:color="000000"/>
              <w:right w:val="single" w:sz="2" w:space="0" w:color="000000"/>
            </w:tcBorders>
          </w:tcPr>
          <w:p w14:paraId="2CBBD310" w14:textId="07EADEFA" w:rsidR="00B93C20" w:rsidRPr="0035560C" w:rsidRDefault="00A61657" w:rsidP="004C63A7">
            <w:pPr>
              <w:tabs>
                <w:tab w:val="left" w:pos="512"/>
              </w:tabs>
              <w:jc w:val="center"/>
              <w:rPr>
                <w:rFonts w:ascii="Arial Narrow" w:hAnsi="Arial Narrow"/>
                <w:b/>
                <w:bCs/>
              </w:rPr>
            </w:pPr>
            <w:r w:rsidRPr="0035560C">
              <w:rPr>
                <w:rFonts w:ascii="Arial Narrow" w:hAnsi="Arial Narrow"/>
                <w:b/>
              </w:rPr>
              <w:t>Pakutava teenuse kirjeldus</w:t>
            </w:r>
          </w:p>
        </w:tc>
      </w:tr>
      <w:tr w:rsidR="00AB5A93" w:rsidRPr="0035560C" w14:paraId="61ACAB17" w14:textId="77777777" w:rsidTr="007F6D34">
        <w:trPr>
          <w:trHeight w:val="227"/>
          <w:tblHeader/>
        </w:trPr>
        <w:tc>
          <w:tcPr>
            <w:tcW w:w="7938" w:type="dxa"/>
            <w:tcBorders>
              <w:top w:val="single" w:sz="4" w:space="0" w:color="000000"/>
              <w:left w:val="single" w:sz="2" w:space="0" w:color="000000"/>
              <w:bottom w:val="single" w:sz="2" w:space="0" w:color="000000"/>
              <w:right w:val="single" w:sz="2" w:space="0" w:color="000000"/>
            </w:tcBorders>
          </w:tcPr>
          <w:p w14:paraId="70CB4A88" w14:textId="4A5BF74A" w:rsidR="0035560C" w:rsidRDefault="00501BF4" w:rsidP="00364A2F">
            <w:pPr>
              <w:tabs>
                <w:tab w:val="left" w:pos="512"/>
              </w:tabs>
              <w:rPr>
                <w:rFonts w:ascii="Arial Narrow" w:hAnsi="Arial Narrow"/>
              </w:rPr>
            </w:pPr>
            <w:r w:rsidRPr="0035560C">
              <w:rPr>
                <w:rFonts w:ascii="Arial Narrow" w:hAnsi="Arial Narrow"/>
              </w:rPr>
              <w:t xml:space="preserve">Käesoleva </w:t>
            </w:r>
            <w:r w:rsidR="0052121B">
              <w:rPr>
                <w:rFonts w:ascii="Arial Narrow" w:hAnsi="Arial Narrow"/>
              </w:rPr>
              <w:t>pakkumismenetluse</w:t>
            </w:r>
            <w:r w:rsidR="0052121B" w:rsidRPr="0035560C">
              <w:rPr>
                <w:rFonts w:ascii="Arial Narrow" w:hAnsi="Arial Narrow"/>
              </w:rPr>
              <w:t xml:space="preserve"> </w:t>
            </w:r>
            <w:r w:rsidRPr="0035560C">
              <w:rPr>
                <w:rFonts w:ascii="Arial Narrow" w:hAnsi="Arial Narrow"/>
              </w:rPr>
              <w:t>tulemusena sõlmitava lepingu esemeks on ruumide ja piirneva maa-ala (edaspidi kompleks) üürile võtmine mandri-Eestis ajavahemikus 2</w:t>
            </w:r>
            <w:r w:rsidR="009B2A6D" w:rsidRPr="0035560C">
              <w:rPr>
                <w:rFonts w:ascii="Arial Narrow" w:hAnsi="Arial Narrow"/>
              </w:rPr>
              <w:t>7</w:t>
            </w:r>
            <w:r w:rsidRPr="0035560C">
              <w:rPr>
                <w:rFonts w:ascii="Arial Narrow" w:hAnsi="Arial Narrow"/>
              </w:rPr>
              <w:t xml:space="preserve">.07.- </w:t>
            </w:r>
            <w:r w:rsidR="009B2A6D" w:rsidRPr="0035560C">
              <w:rPr>
                <w:rFonts w:ascii="Arial Narrow" w:hAnsi="Arial Narrow"/>
              </w:rPr>
              <w:t>01</w:t>
            </w:r>
            <w:r w:rsidRPr="0035560C">
              <w:rPr>
                <w:rFonts w:ascii="Arial Narrow" w:hAnsi="Arial Narrow"/>
              </w:rPr>
              <w:t>.0</w:t>
            </w:r>
            <w:r w:rsidR="009B2A6D" w:rsidRPr="0035560C">
              <w:rPr>
                <w:rFonts w:ascii="Arial Narrow" w:hAnsi="Arial Narrow"/>
              </w:rPr>
              <w:t>8</w:t>
            </w:r>
            <w:r w:rsidRPr="0035560C">
              <w:rPr>
                <w:rFonts w:ascii="Arial Narrow" w:hAnsi="Arial Narrow"/>
              </w:rPr>
              <w:t>.202</w:t>
            </w:r>
            <w:r w:rsidR="009B2A6D" w:rsidRPr="0035560C">
              <w:rPr>
                <w:rFonts w:ascii="Arial Narrow" w:hAnsi="Arial Narrow"/>
              </w:rPr>
              <w:t>5</w:t>
            </w:r>
            <w:r w:rsidRPr="0035560C">
              <w:rPr>
                <w:rFonts w:ascii="Arial Narrow" w:hAnsi="Arial Narrow"/>
              </w:rPr>
              <w:t>. a (</w:t>
            </w:r>
            <w:r w:rsidRPr="0035560C">
              <w:rPr>
                <w:rFonts w:ascii="Arial Narrow" w:hAnsi="Arial Narrow"/>
                <w:b/>
                <w:bCs/>
              </w:rPr>
              <w:t>edaspidi periood 1</w:t>
            </w:r>
            <w:r w:rsidRPr="0035560C">
              <w:rPr>
                <w:rFonts w:ascii="Arial Narrow" w:hAnsi="Arial Narrow"/>
              </w:rPr>
              <w:t xml:space="preserve">) ja </w:t>
            </w:r>
            <w:r w:rsidR="009B2A6D" w:rsidRPr="0035560C">
              <w:rPr>
                <w:rFonts w:ascii="Arial Narrow" w:hAnsi="Arial Narrow"/>
              </w:rPr>
              <w:t>11</w:t>
            </w:r>
            <w:r w:rsidRPr="0035560C">
              <w:rPr>
                <w:rFonts w:ascii="Arial Narrow" w:hAnsi="Arial Narrow"/>
              </w:rPr>
              <w:t>.0</w:t>
            </w:r>
            <w:r w:rsidR="009B2A6D" w:rsidRPr="0035560C">
              <w:rPr>
                <w:rFonts w:ascii="Arial Narrow" w:hAnsi="Arial Narrow"/>
              </w:rPr>
              <w:t>8</w:t>
            </w:r>
            <w:r w:rsidRPr="0035560C">
              <w:rPr>
                <w:rFonts w:ascii="Arial Narrow" w:hAnsi="Arial Narrow"/>
              </w:rPr>
              <w:t>.-</w:t>
            </w:r>
            <w:r w:rsidR="009B2A6D" w:rsidRPr="0035560C">
              <w:rPr>
                <w:rFonts w:ascii="Arial Narrow" w:hAnsi="Arial Narrow"/>
              </w:rPr>
              <w:t xml:space="preserve"> 16</w:t>
            </w:r>
            <w:r w:rsidRPr="0035560C">
              <w:rPr>
                <w:rFonts w:ascii="Arial Narrow" w:hAnsi="Arial Narrow"/>
              </w:rPr>
              <w:t>.0</w:t>
            </w:r>
            <w:r w:rsidR="009B2A6D" w:rsidRPr="0035560C">
              <w:rPr>
                <w:rFonts w:ascii="Arial Narrow" w:hAnsi="Arial Narrow"/>
              </w:rPr>
              <w:t>8</w:t>
            </w:r>
            <w:r w:rsidRPr="0035560C">
              <w:rPr>
                <w:rFonts w:ascii="Arial Narrow" w:hAnsi="Arial Narrow"/>
              </w:rPr>
              <w:t>.2025. a (</w:t>
            </w:r>
            <w:r w:rsidRPr="0035560C">
              <w:rPr>
                <w:rFonts w:ascii="Arial Narrow" w:hAnsi="Arial Narrow"/>
                <w:b/>
                <w:bCs/>
              </w:rPr>
              <w:t>edaspidi periood 2)</w:t>
            </w:r>
            <w:r w:rsidRPr="0035560C">
              <w:rPr>
                <w:rFonts w:ascii="Arial Narrow" w:hAnsi="Arial Narrow"/>
              </w:rPr>
              <w:t xml:space="preserve"> koos toitlustusteenuse osutamisega. </w:t>
            </w:r>
          </w:p>
          <w:p w14:paraId="67F940FB" w14:textId="452A9BD6" w:rsidR="00AB5A93" w:rsidRPr="0035560C" w:rsidRDefault="0052121B" w:rsidP="00364A2F">
            <w:pPr>
              <w:tabs>
                <w:tab w:val="left" w:pos="512"/>
              </w:tabs>
              <w:rPr>
                <w:rFonts w:ascii="Arial Narrow" w:hAnsi="Arial Narrow"/>
              </w:rPr>
            </w:pPr>
            <w:r>
              <w:rPr>
                <w:rFonts w:ascii="Arial Narrow" w:hAnsi="Arial Narrow"/>
              </w:rPr>
              <w:t>Tellija</w:t>
            </w:r>
            <w:r w:rsidRPr="0035560C">
              <w:rPr>
                <w:rFonts w:ascii="Arial Narrow" w:hAnsi="Arial Narrow"/>
              </w:rPr>
              <w:t xml:space="preserve"> </w:t>
            </w:r>
            <w:r w:rsidR="00501BF4" w:rsidRPr="0035560C">
              <w:rPr>
                <w:rFonts w:ascii="Arial Narrow" w:hAnsi="Arial Narrow"/>
              </w:rPr>
              <w:t xml:space="preserve">soovib kompleksis perioodil 1 korraldada </w:t>
            </w:r>
            <w:r w:rsidR="009B2A6D" w:rsidRPr="0035560C">
              <w:rPr>
                <w:rFonts w:ascii="Arial Narrow" w:hAnsi="Arial Narrow"/>
              </w:rPr>
              <w:t>üleriigilist saksofoni</w:t>
            </w:r>
            <w:r w:rsidR="0035560C">
              <w:rPr>
                <w:rFonts w:ascii="Arial Narrow" w:hAnsi="Arial Narrow"/>
              </w:rPr>
              <w:t>õpilastele</w:t>
            </w:r>
            <w:r w:rsidR="009B2A6D" w:rsidRPr="0035560C">
              <w:rPr>
                <w:rFonts w:ascii="Arial Narrow" w:hAnsi="Arial Narrow"/>
              </w:rPr>
              <w:t xml:space="preserve"> ja </w:t>
            </w:r>
            <w:r w:rsidR="007F6D34">
              <w:rPr>
                <w:rFonts w:ascii="Arial Narrow" w:hAnsi="Arial Narrow"/>
              </w:rPr>
              <w:t xml:space="preserve">perioodil </w:t>
            </w:r>
            <w:r w:rsidR="007F6D34" w:rsidRPr="007F6D34">
              <w:rPr>
                <w:rFonts w:ascii="Arial Narrow" w:hAnsi="Arial Narrow"/>
              </w:rPr>
              <w:t xml:space="preserve">2 </w:t>
            </w:r>
            <w:r w:rsidR="009B2A6D" w:rsidRPr="0035560C">
              <w:rPr>
                <w:rFonts w:ascii="Arial Narrow" w:hAnsi="Arial Narrow"/>
              </w:rPr>
              <w:t>kitarri</w:t>
            </w:r>
            <w:r w:rsidR="0035560C">
              <w:rPr>
                <w:rFonts w:ascii="Arial Narrow" w:hAnsi="Arial Narrow"/>
              </w:rPr>
              <w:t>õpilastele</w:t>
            </w:r>
            <w:r w:rsidR="009B2A6D" w:rsidRPr="0035560C">
              <w:rPr>
                <w:rFonts w:ascii="Arial Narrow" w:hAnsi="Arial Narrow"/>
              </w:rPr>
              <w:t xml:space="preserve"> </w:t>
            </w:r>
            <w:r w:rsidR="0035560C">
              <w:rPr>
                <w:rFonts w:ascii="Arial Narrow" w:hAnsi="Arial Narrow"/>
              </w:rPr>
              <w:t xml:space="preserve">pilliõppe </w:t>
            </w:r>
            <w:r w:rsidR="009B2A6D" w:rsidRPr="0035560C">
              <w:rPr>
                <w:rFonts w:ascii="Arial Narrow" w:hAnsi="Arial Narrow"/>
              </w:rPr>
              <w:t>suvekooli</w:t>
            </w:r>
            <w:r w:rsidR="00501BF4" w:rsidRPr="0035560C">
              <w:rPr>
                <w:rFonts w:ascii="Arial Narrow" w:hAnsi="Arial Narrow"/>
              </w:rPr>
              <w:t>.</w:t>
            </w:r>
          </w:p>
        </w:tc>
        <w:tc>
          <w:tcPr>
            <w:tcW w:w="7371" w:type="dxa"/>
            <w:tcBorders>
              <w:top w:val="single" w:sz="4" w:space="0" w:color="000000"/>
              <w:left w:val="single" w:sz="2" w:space="0" w:color="000000"/>
              <w:bottom w:val="single" w:sz="2" w:space="0" w:color="000000"/>
              <w:right w:val="single" w:sz="2" w:space="0" w:color="000000"/>
            </w:tcBorders>
          </w:tcPr>
          <w:p w14:paraId="603EBB84" w14:textId="35D3D23D" w:rsidR="005A02EE" w:rsidRPr="0035560C" w:rsidRDefault="005A02EE" w:rsidP="00CA7E22">
            <w:pPr>
              <w:tabs>
                <w:tab w:val="left" w:pos="512"/>
              </w:tabs>
              <w:rPr>
                <w:rFonts w:ascii="Arial Narrow" w:hAnsi="Arial Narrow"/>
                <w:bCs/>
                <w:i/>
              </w:rPr>
            </w:pPr>
          </w:p>
        </w:tc>
      </w:tr>
      <w:tr w:rsidR="009E7FC0" w:rsidRPr="0035560C" w14:paraId="3DAABE52"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05299B50" w14:textId="1B552876" w:rsidR="009B2A6D" w:rsidRPr="0035560C" w:rsidRDefault="007F6D34" w:rsidP="009B2A6D">
            <w:pPr>
              <w:widowControl w:val="0"/>
              <w:rPr>
                <w:rFonts w:ascii="Arial Narrow" w:hAnsi="Arial Narrow"/>
                <w:kern w:val="1"/>
              </w:rPr>
            </w:pPr>
            <w:r>
              <w:rPr>
                <w:rFonts w:ascii="Arial Narrow" w:hAnsi="Arial Narrow"/>
                <w:kern w:val="1"/>
              </w:rPr>
              <w:t xml:space="preserve">Perioodil 1 - </w:t>
            </w:r>
            <w:r w:rsidR="009B2A6D" w:rsidRPr="0035560C">
              <w:rPr>
                <w:rFonts w:ascii="Arial Narrow" w:hAnsi="Arial Narrow"/>
                <w:kern w:val="1"/>
              </w:rPr>
              <w:t xml:space="preserve">Saksofoni Suvekoolist </w:t>
            </w:r>
            <w:r w:rsidR="00501BF4" w:rsidRPr="0035560C">
              <w:rPr>
                <w:rFonts w:ascii="Arial Narrow" w:hAnsi="Arial Narrow"/>
                <w:kern w:val="1"/>
              </w:rPr>
              <w:t xml:space="preserve">võtab osa </w:t>
            </w:r>
            <w:r w:rsidR="005D3829">
              <w:rPr>
                <w:rFonts w:ascii="Arial Narrow" w:hAnsi="Arial Narrow"/>
                <w:kern w:val="1"/>
              </w:rPr>
              <w:t xml:space="preserve">planeeritavalt </w:t>
            </w:r>
            <w:r w:rsidR="009B2A6D" w:rsidRPr="0035560C">
              <w:rPr>
                <w:rFonts w:ascii="Arial Narrow" w:hAnsi="Arial Narrow"/>
                <w:kern w:val="1"/>
              </w:rPr>
              <w:t>5</w:t>
            </w:r>
            <w:r w:rsidR="00501BF4" w:rsidRPr="0035560C">
              <w:rPr>
                <w:rFonts w:ascii="Arial Narrow" w:hAnsi="Arial Narrow"/>
                <w:kern w:val="1"/>
              </w:rPr>
              <w:t>0 (</w:t>
            </w:r>
            <w:r w:rsidR="009B2A6D" w:rsidRPr="0035560C">
              <w:rPr>
                <w:rFonts w:ascii="Arial Narrow" w:hAnsi="Arial Narrow"/>
                <w:kern w:val="1"/>
              </w:rPr>
              <w:t>viis</w:t>
            </w:r>
            <w:r w:rsidR="00501BF4" w:rsidRPr="0035560C">
              <w:rPr>
                <w:rFonts w:ascii="Arial Narrow" w:hAnsi="Arial Narrow"/>
                <w:kern w:val="1"/>
              </w:rPr>
              <w:t xml:space="preserve">kümmend) </w:t>
            </w:r>
            <w:r w:rsidR="0052121B">
              <w:rPr>
                <w:rFonts w:ascii="Arial Narrow" w:hAnsi="Arial Narrow"/>
                <w:kern w:val="1"/>
              </w:rPr>
              <w:t xml:space="preserve">+/- 5 (viis) </w:t>
            </w:r>
            <w:r w:rsidR="009B2A6D" w:rsidRPr="0035560C">
              <w:rPr>
                <w:rFonts w:ascii="Arial Narrow" w:hAnsi="Arial Narrow"/>
                <w:kern w:val="1"/>
              </w:rPr>
              <w:t>õpilast vanuses 9- 19 aastat ja 7</w:t>
            </w:r>
            <w:r w:rsidR="00501BF4" w:rsidRPr="0035560C">
              <w:rPr>
                <w:rFonts w:ascii="Arial Narrow" w:hAnsi="Arial Narrow"/>
                <w:kern w:val="1"/>
              </w:rPr>
              <w:t xml:space="preserve"> (</w:t>
            </w:r>
            <w:r w:rsidR="009B2A6D" w:rsidRPr="0035560C">
              <w:rPr>
                <w:rFonts w:ascii="Arial Narrow" w:hAnsi="Arial Narrow"/>
                <w:kern w:val="1"/>
              </w:rPr>
              <w:t>seitse</w:t>
            </w:r>
            <w:r w:rsidR="00501BF4" w:rsidRPr="0035560C">
              <w:rPr>
                <w:rFonts w:ascii="Arial Narrow" w:hAnsi="Arial Narrow"/>
                <w:kern w:val="1"/>
              </w:rPr>
              <w:t xml:space="preserve">) </w:t>
            </w:r>
            <w:r>
              <w:rPr>
                <w:rFonts w:ascii="Arial Narrow" w:hAnsi="Arial Narrow"/>
                <w:kern w:val="1"/>
              </w:rPr>
              <w:t>pedagoogi.</w:t>
            </w:r>
          </w:p>
          <w:p w14:paraId="7A3BAAF6" w14:textId="64DBC070" w:rsidR="009E7FC0" w:rsidRPr="0035560C" w:rsidRDefault="007F6D34" w:rsidP="0035560C">
            <w:pPr>
              <w:widowControl w:val="0"/>
              <w:rPr>
                <w:rFonts w:ascii="Arial Narrow" w:hAnsi="Arial Narrow"/>
                <w:kern w:val="1"/>
              </w:rPr>
            </w:pPr>
            <w:r>
              <w:rPr>
                <w:rFonts w:ascii="Arial Narrow" w:hAnsi="Arial Narrow"/>
                <w:kern w:val="1"/>
              </w:rPr>
              <w:t xml:space="preserve">Perioodil 2 - </w:t>
            </w:r>
            <w:r w:rsidR="009B2A6D" w:rsidRPr="0035560C">
              <w:rPr>
                <w:rFonts w:ascii="Arial Narrow" w:hAnsi="Arial Narrow"/>
                <w:kern w:val="1"/>
              </w:rPr>
              <w:t xml:space="preserve">Kitarri Suvekoolist võtab osa </w:t>
            </w:r>
            <w:r w:rsidR="005D3829">
              <w:rPr>
                <w:rFonts w:ascii="Arial Narrow" w:hAnsi="Arial Narrow"/>
                <w:kern w:val="1"/>
              </w:rPr>
              <w:t xml:space="preserve">planeeritavalt </w:t>
            </w:r>
            <w:r w:rsidR="009B2A6D" w:rsidRPr="0035560C">
              <w:rPr>
                <w:rFonts w:ascii="Arial Narrow" w:hAnsi="Arial Narrow"/>
                <w:kern w:val="1"/>
              </w:rPr>
              <w:t>30 (kolmkümmend)</w:t>
            </w:r>
            <w:r w:rsidR="0052121B">
              <w:rPr>
                <w:rFonts w:ascii="Arial Narrow" w:hAnsi="Arial Narrow"/>
                <w:kern w:val="1"/>
              </w:rPr>
              <w:t xml:space="preserve"> +/- 5 (viis)</w:t>
            </w:r>
            <w:r w:rsidR="009B2A6D" w:rsidRPr="0035560C">
              <w:rPr>
                <w:rFonts w:ascii="Arial Narrow" w:hAnsi="Arial Narrow"/>
                <w:kern w:val="1"/>
              </w:rPr>
              <w:t xml:space="preserve"> õpilast vanuses 10 -19 aastat ja 4 </w:t>
            </w:r>
            <w:r w:rsidR="00501BF4" w:rsidRPr="0035560C">
              <w:rPr>
                <w:rFonts w:ascii="Arial Narrow" w:hAnsi="Arial Narrow"/>
                <w:kern w:val="1"/>
              </w:rPr>
              <w:t>(</w:t>
            </w:r>
            <w:r w:rsidR="009B2A6D" w:rsidRPr="0035560C">
              <w:rPr>
                <w:rFonts w:ascii="Arial Narrow" w:hAnsi="Arial Narrow"/>
                <w:kern w:val="1"/>
              </w:rPr>
              <w:t>neli)</w:t>
            </w:r>
            <w:r w:rsidR="009B2A6D" w:rsidRPr="0035560C">
              <w:rPr>
                <w:rFonts w:ascii="Arial Narrow" w:hAnsi="Arial Narrow"/>
              </w:rPr>
              <w:t xml:space="preserve"> </w:t>
            </w:r>
            <w:r>
              <w:rPr>
                <w:rFonts w:ascii="Arial Narrow" w:hAnsi="Arial Narrow"/>
              </w:rPr>
              <w:t>pedagoogi</w:t>
            </w:r>
            <w:r w:rsidR="00501BF4" w:rsidRPr="0035560C">
              <w:rPr>
                <w:rFonts w:ascii="Arial Narrow" w:hAnsi="Arial Narrow"/>
                <w:kern w:val="1"/>
              </w:rPr>
              <w:t xml:space="preserve"> </w:t>
            </w:r>
          </w:p>
        </w:tc>
        <w:tc>
          <w:tcPr>
            <w:tcW w:w="7371" w:type="dxa"/>
            <w:tcBorders>
              <w:top w:val="single" w:sz="4" w:space="0" w:color="000000"/>
              <w:left w:val="single" w:sz="2" w:space="0" w:color="000000"/>
              <w:bottom w:val="single" w:sz="4" w:space="0" w:color="000000"/>
              <w:right w:val="single" w:sz="2" w:space="0" w:color="000000"/>
            </w:tcBorders>
          </w:tcPr>
          <w:p w14:paraId="5E1A9A9F" w14:textId="77777777" w:rsidR="009E7FC0" w:rsidRPr="0035560C" w:rsidRDefault="009E7FC0" w:rsidP="00271EC1">
            <w:pPr>
              <w:tabs>
                <w:tab w:val="left" w:pos="512"/>
              </w:tabs>
              <w:rPr>
                <w:rFonts w:ascii="Arial Narrow" w:hAnsi="Arial Narrow"/>
                <w:b/>
                <w:bCs/>
              </w:rPr>
            </w:pPr>
          </w:p>
        </w:tc>
      </w:tr>
      <w:tr w:rsidR="00AB5A93" w:rsidRPr="0035560C" w14:paraId="709D9EBC"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382C8006" w14:textId="0EA9454D" w:rsidR="008B54A7" w:rsidRPr="0035560C" w:rsidRDefault="00501BF4" w:rsidP="0050544F">
            <w:pPr>
              <w:contextualSpacing/>
              <w:jc w:val="both"/>
              <w:rPr>
                <w:rFonts w:ascii="Arial Narrow" w:hAnsi="Arial Narrow"/>
                <w:lang w:eastAsia="en-US"/>
              </w:rPr>
            </w:pPr>
            <w:r w:rsidRPr="0035560C">
              <w:rPr>
                <w:rFonts w:ascii="Arial Narrow" w:hAnsi="Arial Narrow"/>
                <w:lang w:eastAsia="en-US"/>
              </w:rPr>
              <w:t xml:space="preserve">Täitja kohustub andma </w:t>
            </w:r>
            <w:r w:rsidR="009B2A6D" w:rsidRPr="0035560C">
              <w:rPr>
                <w:rFonts w:ascii="Arial Narrow" w:hAnsi="Arial Narrow"/>
                <w:lang w:eastAsia="en-US"/>
              </w:rPr>
              <w:t xml:space="preserve">vajaliku osa </w:t>
            </w:r>
            <w:r w:rsidRPr="0035560C">
              <w:rPr>
                <w:rFonts w:ascii="Arial Narrow" w:hAnsi="Arial Narrow"/>
                <w:lang w:eastAsia="en-US"/>
              </w:rPr>
              <w:t>kompleksi</w:t>
            </w:r>
            <w:r w:rsidR="0052121B">
              <w:rPr>
                <w:rFonts w:ascii="Arial Narrow" w:hAnsi="Arial Narrow"/>
                <w:lang w:eastAsia="en-US"/>
              </w:rPr>
              <w:t>st</w:t>
            </w:r>
            <w:r w:rsidRPr="0035560C">
              <w:rPr>
                <w:rFonts w:ascii="Arial Narrow" w:hAnsi="Arial Narrow"/>
                <w:lang w:eastAsia="en-US"/>
              </w:rPr>
              <w:t xml:space="preserve"> </w:t>
            </w:r>
            <w:r w:rsidR="0052121B">
              <w:rPr>
                <w:rFonts w:ascii="Arial Narrow" w:hAnsi="Arial Narrow"/>
                <w:lang w:eastAsia="en-US"/>
              </w:rPr>
              <w:t>tellija</w:t>
            </w:r>
            <w:r w:rsidR="0052121B" w:rsidRPr="0035560C">
              <w:rPr>
                <w:rFonts w:ascii="Arial Narrow" w:hAnsi="Arial Narrow"/>
                <w:lang w:eastAsia="en-US"/>
              </w:rPr>
              <w:t xml:space="preserve"> </w:t>
            </w:r>
            <w:r w:rsidRPr="0035560C">
              <w:rPr>
                <w:rFonts w:ascii="Arial Narrow" w:hAnsi="Arial Narrow"/>
                <w:lang w:eastAsia="en-US"/>
              </w:rPr>
              <w:t>valdusesse mõlema perioodi esimesel päeval alates kell 1</w:t>
            </w:r>
            <w:r w:rsidR="009B2A6D" w:rsidRPr="0035560C">
              <w:rPr>
                <w:rFonts w:ascii="Arial Narrow" w:hAnsi="Arial Narrow"/>
                <w:lang w:eastAsia="en-US"/>
              </w:rPr>
              <w:t>5</w:t>
            </w:r>
            <w:r w:rsidRPr="0035560C">
              <w:rPr>
                <w:rFonts w:ascii="Arial Narrow" w:hAnsi="Arial Narrow"/>
                <w:lang w:eastAsia="en-US"/>
              </w:rPr>
              <w:t>:00 kuni mõlema perioodi viimase päeva kella 1</w:t>
            </w:r>
            <w:r w:rsidR="009B2A6D" w:rsidRPr="0035560C">
              <w:rPr>
                <w:rFonts w:ascii="Arial Narrow" w:hAnsi="Arial Narrow"/>
                <w:lang w:eastAsia="en-US"/>
              </w:rPr>
              <w:t>5</w:t>
            </w:r>
            <w:r w:rsidRPr="0035560C">
              <w:rPr>
                <w:rFonts w:ascii="Arial Narrow" w:hAnsi="Arial Narrow"/>
                <w:lang w:eastAsia="en-US"/>
              </w:rPr>
              <w:t>:00-ni.</w:t>
            </w:r>
          </w:p>
        </w:tc>
        <w:tc>
          <w:tcPr>
            <w:tcW w:w="7371" w:type="dxa"/>
            <w:tcBorders>
              <w:top w:val="single" w:sz="4" w:space="0" w:color="000000"/>
              <w:left w:val="single" w:sz="2" w:space="0" w:color="000000"/>
              <w:bottom w:val="single" w:sz="4" w:space="0" w:color="000000"/>
              <w:right w:val="single" w:sz="2" w:space="0" w:color="000000"/>
            </w:tcBorders>
          </w:tcPr>
          <w:p w14:paraId="1E384AE3" w14:textId="77777777" w:rsidR="00AB5A93" w:rsidRPr="0035560C" w:rsidRDefault="00AB5A93" w:rsidP="00271EC1">
            <w:pPr>
              <w:tabs>
                <w:tab w:val="left" w:pos="512"/>
              </w:tabs>
              <w:rPr>
                <w:rFonts w:ascii="Arial Narrow" w:hAnsi="Arial Narrow"/>
                <w:b/>
                <w:bCs/>
              </w:rPr>
            </w:pPr>
          </w:p>
        </w:tc>
      </w:tr>
      <w:tr w:rsidR="00183128" w:rsidRPr="0035560C" w14:paraId="04A9A1E5"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33401660" w14:textId="77777777" w:rsidR="00501BF4" w:rsidRPr="0035560C" w:rsidRDefault="00501BF4" w:rsidP="00396BD9">
            <w:pPr>
              <w:widowControl w:val="0"/>
              <w:rPr>
                <w:rFonts w:ascii="Arial Narrow" w:hAnsi="Arial Narrow"/>
                <w:kern w:val="1"/>
              </w:rPr>
            </w:pPr>
            <w:r w:rsidRPr="0035560C">
              <w:rPr>
                <w:rFonts w:ascii="Arial Narrow" w:hAnsi="Arial Narrow"/>
                <w:kern w:val="1"/>
              </w:rPr>
              <w:lastRenderedPageBreak/>
              <w:t xml:space="preserve">Pakutavas kompleksis peavad paiknema järgmised objektid: </w:t>
            </w:r>
          </w:p>
          <w:p w14:paraId="3CA730F9" w14:textId="2046335B" w:rsidR="00501BF4" w:rsidRPr="0035560C" w:rsidRDefault="005D3829" w:rsidP="00396BD9">
            <w:pPr>
              <w:pStyle w:val="ListParagraph"/>
              <w:widowControl w:val="0"/>
              <w:numPr>
                <w:ilvl w:val="2"/>
                <w:numId w:val="18"/>
              </w:numPr>
              <w:rPr>
                <w:rFonts w:ascii="Arial Narrow" w:hAnsi="Arial Narrow"/>
                <w:kern w:val="1"/>
              </w:rPr>
            </w:pPr>
            <w:r>
              <w:rPr>
                <w:rFonts w:ascii="Arial Narrow" w:hAnsi="Arial Narrow"/>
                <w:kern w:val="1"/>
              </w:rPr>
              <w:t xml:space="preserve">Lääne-Virumaal paiknevad </w:t>
            </w:r>
            <w:r w:rsidR="00501BF4" w:rsidRPr="0035560C">
              <w:rPr>
                <w:rFonts w:ascii="Arial Narrow" w:hAnsi="Arial Narrow"/>
                <w:kern w:val="1"/>
              </w:rPr>
              <w:t>majutushooned, sh peab olema võimalus majutada eraldi erineva vanuserühma poisse ja tüdrukuid siseruumides</w:t>
            </w:r>
            <w:r w:rsidR="00396BD9" w:rsidRPr="0035560C">
              <w:rPr>
                <w:rFonts w:ascii="Arial Narrow" w:hAnsi="Arial Narrow"/>
                <w:kern w:val="1"/>
              </w:rPr>
              <w:t xml:space="preserve"> 2-4 kohalistesse tubadesse</w:t>
            </w:r>
            <w:r w:rsidR="00501BF4" w:rsidRPr="0035560C">
              <w:rPr>
                <w:rFonts w:ascii="Arial Narrow" w:hAnsi="Arial Narrow"/>
                <w:kern w:val="1"/>
              </w:rPr>
              <w:t>, ning ruumides peab olema tagatud sooja saamise võimalus (küttesüsteem või elektripuhur), et sõltuvalt ilmastikuoludest neid kasutada. Samuti peab olema iga</w:t>
            </w:r>
            <w:r w:rsidR="00251273" w:rsidRPr="0035560C">
              <w:rPr>
                <w:rFonts w:ascii="Arial Narrow" w:hAnsi="Arial Narrow"/>
                <w:kern w:val="1"/>
              </w:rPr>
              <w:t xml:space="preserve"> toa</w:t>
            </w:r>
            <w:r w:rsidR="00501BF4" w:rsidRPr="0035560C">
              <w:rPr>
                <w:rFonts w:ascii="Arial Narrow" w:hAnsi="Arial Narrow"/>
                <w:kern w:val="1"/>
              </w:rPr>
              <w:t xml:space="preserve"> </w:t>
            </w:r>
            <w:r w:rsidR="00251273" w:rsidRPr="0035560C">
              <w:rPr>
                <w:rFonts w:ascii="Arial Narrow" w:hAnsi="Arial Narrow"/>
                <w:kern w:val="1"/>
              </w:rPr>
              <w:t xml:space="preserve">juures eraldi </w:t>
            </w:r>
            <w:r w:rsidR="00501BF4" w:rsidRPr="0035560C">
              <w:rPr>
                <w:rFonts w:ascii="Arial Narrow" w:hAnsi="Arial Narrow"/>
                <w:kern w:val="1"/>
              </w:rPr>
              <w:t>pesemisvõimalus sooja veega;</w:t>
            </w:r>
          </w:p>
          <w:p w14:paraId="662966B3" w14:textId="1836E4EC" w:rsidR="00396BD9" w:rsidRPr="0035560C" w:rsidRDefault="00396BD9" w:rsidP="00396BD9">
            <w:pPr>
              <w:pStyle w:val="ListParagraph"/>
              <w:widowControl w:val="0"/>
              <w:numPr>
                <w:ilvl w:val="2"/>
                <w:numId w:val="18"/>
              </w:numPr>
              <w:rPr>
                <w:rFonts w:ascii="Arial Narrow" w:hAnsi="Arial Narrow"/>
                <w:kern w:val="1"/>
              </w:rPr>
            </w:pPr>
            <w:r w:rsidRPr="0035560C">
              <w:rPr>
                <w:rFonts w:ascii="Arial Narrow" w:hAnsi="Arial Narrow"/>
                <w:kern w:val="1"/>
              </w:rPr>
              <w:t>Pedagoogidele (</w:t>
            </w:r>
            <w:r w:rsidR="00251273" w:rsidRPr="0035560C">
              <w:rPr>
                <w:rFonts w:ascii="Arial Narrow" w:hAnsi="Arial Narrow"/>
                <w:b/>
                <w:bCs/>
                <w:kern w:val="1"/>
              </w:rPr>
              <w:t>periood 1</w:t>
            </w:r>
            <w:r w:rsidR="00251273" w:rsidRPr="0035560C">
              <w:rPr>
                <w:rFonts w:ascii="Arial Narrow" w:hAnsi="Arial Narrow"/>
                <w:kern w:val="1"/>
              </w:rPr>
              <w:t xml:space="preserve"> - </w:t>
            </w:r>
            <w:r w:rsidRPr="0035560C">
              <w:rPr>
                <w:rFonts w:ascii="Arial Narrow" w:hAnsi="Arial Narrow"/>
                <w:kern w:val="1"/>
              </w:rPr>
              <w:t>Saksofoni Suvekool</w:t>
            </w:r>
            <w:r w:rsidR="00251273" w:rsidRPr="0035560C">
              <w:rPr>
                <w:rFonts w:ascii="Arial Narrow" w:hAnsi="Arial Narrow"/>
                <w:kern w:val="1"/>
              </w:rPr>
              <w:t xml:space="preserve">) vajame </w:t>
            </w:r>
            <w:r w:rsidRPr="0035560C">
              <w:rPr>
                <w:rFonts w:ascii="Arial Narrow" w:hAnsi="Arial Narrow"/>
                <w:b/>
                <w:bCs/>
                <w:kern w:val="1"/>
              </w:rPr>
              <w:t xml:space="preserve">5 </w:t>
            </w:r>
            <w:r w:rsidR="00251273" w:rsidRPr="0035560C">
              <w:rPr>
                <w:rFonts w:ascii="Arial Narrow" w:hAnsi="Arial Narrow"/>
                <w:b/>
                <w:bCs/>
                <w:kern w:val="1"/>
              </w:rPr>
              <w:t xml:space="preserve">ühekohalist </w:t>
            </w:r>
            <w:r w:rsidR="00251273" w:rsidRPr="0035560C">
              <w:rPr>
                <w:rFonts w:ascii="Arial Narrow" w:hAnsi="Arial Narrow"/>
                <w:kern w:val="1"/>
              </w:rPr>
              <w:t>pesemisvõimalustega majutus.  P</w:t>
            </w:r>
            <w:r w:rsidRPr="0035560C">
              <w:rPr>
                <w:rFonts w:ascii="Arial Narrow" w:hAnsi="Arial Narrow"/>
                <w:kern w:val="1"/>
              </w:rPr>
              <w:t>edagoogi</w:t>
            </w:r>
            <w:r w:rsidR="00251273" w:rsidRPr="0035560C">
              <w:rPr>
                <w:rFonts w:ascii="Arial Narrow" w:hAnsi="Arial Narrow"/>
                <w:kern w:val="1"/>
              </w:rPr>
              <w:t>dele (</w:t>
            </w:r>
            <w:r w:rsidR="00251273" w:rsidRPr="0035560C">
              <w:rPr>
                <w:rFonts w:ascii="Arial Narrow" w:hAnsi="Arial Narrow"/>
                <w:b/>
                <w:bCs/>
                <w:kern w:val="1"/>
              </w:rPr>
              <w:t>periood 2 -</w:t>
            </w:r>
            <w:r w:rsidR="00251273" w:rsidRPr="0035560C">
              <w:rPr>
                <w:rFonts w:ascii="Arial Narrow" w:hAnsi="Arial Narrow"/>
                <w:kern w:val="1"/>
              </w:rPr>
              <w:t xml:space="preserve"> </w:t>
            </w:r>
            <w:r w:rsidRPr="0035560C">
              <w:rPr>
                <w:rFonts w:ascii="Arial Narrow" w:hAnsi="Arial Narrow"/>
                <w:kern w:val="1"/>
              </w:rPr>
              <w:t>Kitarri Suvekool</w:t>
            </w:r>
            <w:r w:rsidR="00251273" w:rsidRPr="0035560C">
              <w:rPr>
                <w:rFonts w:ascii="Arial Narrow" w:hAnsi="Arial Narrow"/>
                <w:kern w:val="1"/>
              </w:rPr>
              <w:t xml:space="preserve">) vajame </w:t>
            </w:r>
            <w:r w:rsidRPr="0035560C">
              <w:rPr>
                <w:rFonts w:ascii="Arial Narrow" w:hAnsi="Arial Narrow"/>
                <w:b/>
                <w:bCs/>
                <w:kern w:val="1"/>
              </w:rPr>
              <w:t xml:space="preserve">3 </w:t>
            </w:r>
            <w:r w:rsidR="00251273" w:rsidRPr="0035560C">
              <w:rPr>
                <w:rFonts w:ascii="Arial Narrow" w:hAnsi="Arial Narrow"/>
                <w:b/>
                <w:bCs/>
                <w:kern w:val="1"/>
              </w:rPr>
              <w:t>ühekohalist</w:t>
            </w:r>
            <w:r w:rsidR="00251273" w:rsidRPr="0035560C">
              <w:rPr>
                <w:rFonts w:ascii="Arial Narrow" w:hAnsi="Arial Narrow"/>
                <w:kern w:val="1"/>
              </w:rPr>
              <w:t xml:space="preserve"> pesemisvõimalustega majutus.  </w:t>
            </w:r>
          </w:p>
          <w:p w14:paraId="750EA0F6" w14:textId="7777777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söökla;</w:t>
            </w:r>
          </w:p>
          <w:p w14:paraId="4D41FBC5" w14:textId="0073B33B" w:rsidR="00501BF4" w:rsidRPr="0035560C" w:rsidRDefault="00396BD9" w:rsidP="00396BD9">
            <w:pPr>
              <w:widowControl w:val="0"/>
              <w:numPr>
                <w:ilvl w:val="2"/>
                <w:numId w:val="18"/>
              </w:numPr>
              <w:rPr>
                <w:rFonts w:ascii="Arial Narrow" w:hAnsi="Arial Narrow"/>
                <w:kern w:val="1"/>
              </w:rPr>
            </w:pPr>
            <w:r w:rsidRPr="0035560C">
              <w:rPr>
                <w:rFonts w:ascii="Arial Narrow" w:hAnsi="Arial Narrow"/>
                <w:b/>
                <w:bCs/>
                <w:kern w:val="1"/>
              </w:rPr>
              <w:t xml:space="preserve">3 </w:t>
            </w:r>
            <w:r w:rsidR="00251273" w:rsidRPr="0035560C">
              <w:rPr>
                <w:rFonts w:ascii="Arial Narrow" w:hAnsi="Arial Narrow"/>
                <w:b/>
                <w:bCs/>
                <w:kern w:val="1"/>
              </w:rPr>
              <w:t>eraldi asetsevat harjutus</w:t>
            </w:r>
            <w:r w:rsidR="00501BF4" w:rsidRPr="0035560C">
              <w:rPr>
                <w:rFonts w:ascii="Arial Narrow" w:hAnsi="Arial Narrow"/>
                <w:b/>
                <w:bCs/>
                <w:kern w:val="1"/>
              </w:rPr>
              <w:t>saal</w:t>
            </w:r>
            <w:r w:rsidRPr="0035560C">
              <w:rPr>
                <w:rFonts w:ascii="Arial Narrow" w:hAnsi="Arial Narrow"/>
                <w:b/>
                <w:bCs/>
                <w:kern w:val="1"/>
              </w:rPr>
              <w:t>i</w:t>
            </w:r>
            <w:r w:rsidR="00501BF4" w:rsidRPr="0035560C">
              <w:rPr>
                <w:rFonts w:ascii="Arial Narrow" w:hAnsi="Arial Narrow"/>
                <w:kern w:val="1"/>
              </w:rPr>
              <w:t xml:space="preserve"> </w:t>
            </w:r>
            <w:r w:rsidR="00251273" w:rsidRPr="0035560C">
              <w:rPr>
                <w:rFonts w:ascii="Arial Narrow" w:hAnsi="Arial Narrow"/>
                <w:kern w:val="1"/>
              </w:rPr>
              <w:t xml:space="preserve">ansamblite ja orkestri </w:t>
            </w:r>
            <w:r w:rsidRPr="0035560C">
              <w:rPr>
                <w:rFonts w:ascii="Arial Narrow" w:hAnsi="Arial Narrow"/>
                <w:kern w:val="1"/>
              </w:rPr>
              <w:t xml:space="preserve">pilliõppe </w:t>
            </w:r>
            <w:r w:rsidR="00251273" w:rsidRPr="0035560C">
              <w:rPr>
                <w:rFonts w:ascii="Arial Narrow" w:hAnsi="Arial Narrow"/>
                <w:kern w:val="1"/>
              </w:rPr>
              <w:t>läbiviimiseks</w:t>
            </w:r>
            <w:r w:rsidRPr="0035560C">
              <w:rPr>
                <w:rFonts w:ascii="Arial Narrow" w:hAnsi="Arial Narrow"/>
                <w:kern w:val="1"/>
              </w:rPr>
              <w:t xml:space="preserve">, </w:t>
            </w:r>
            <w:r w:rsidR="003A6CCB">
              <w:rPr>
                <w:rFonts w:ascii="Arial Narrow" w:hAnsi="Arial Narrow"/>
                <w:kern w:val="1"/>
              </w:rPr>
              <w:t>mis</w:t>
            </w:r>
            <w:r w:rsidR="00251273" w:rsidRPr="0035560C">
              <w:rPr>
                <w:rFonts w:ascii="Arial Narrow" w:hAnsi="Arial Narrow"/>
                <w:kern w:val="1"/>
              </w:rPr>
              <w:t xml:space="preserve"> välista</w:t>
            </w:r>
            <w:r w:rsidR="003A6CCB">
              <w:rPr>
                <w:rFonts w:ascii="Arial Narrow" w:hAnsi="Arial Narrow"/>
                <w:kern w:val="1"/>
              </w:rPr>
              <w:t>va</w:t>
            </w:r>
            <w:r w:rsidR="00251273" w:rsidRPr="0035560C">
              <w:rPr>
                <w:rFonts w:ascii="Arial Narrow" w:hAnsi="Arial Narrow"/>
                <w:kern w:val="1"/>
              </w:rPr>
              <w:t xml:space="preserve">d helide </w:t>
            </w:r>
            <w:r w:rsidRPr="0035560C">
              <w:rPr>
                <w:rFonts w:ascii="Arial Narrow" w:hAnsi="Arial Narrow"/>
                <w:kern w:val="1"/>
              </w:rPr>
              <w:t>läbikost</w:t>
            </w:r>
            <w:r w:rsidR="00251273" w:rsidRPr="0035560C">
              <w:rPr>
                <w:rFonts w:ascii="Arial Narrow" w:hAnsi="Arial Narrow"/>
                <w:kern w:val="1"/>
              </w:rPr>
              <w:t xml:space="preserve">vust; </w:t>
            </w:r>
          </w:p>
          <w:p w14:paraId="77649EE3" w14:textId="6E1CF58F" w:rsidR="00501BF4" w:rsidRPr="0035560C" w:rsidRDefault="00396BD9" w:rsidP="00396BD9">
            <w:pPr>
              <w:widowControl w:val="0"/>
              <w:numPr>
                <w:ilvl w:val="2"/>
                <w:numId w:val="18"/>
              </w:numPr>
              <w:rPr>
                <w:rFonts w:ascii="Arial Narrow" w:hAnsi="Arial Narrow"/>
                <w:kern w:val="1"/>
              </w:rPr>
            </w:pPr>
            <w:r w:rsidRPr="0035560C">
              <w:rPr>
                <w:rFonts w:ascii="Arial Narrow" w:hAnsi="Arial Narrow"/>
                <w:b/>
                <w:bCs/>
                <w:kern w:val="1"/>
              </w:rPr>
              <w:t xml:space="preserve">3 </w:t>
            </w:r>
            <w:r w:rsidR="00501BF4" w:rsidRPr="0035560C">
              <w:rPr>
                <w:rFonts w:ascii="Arial Narrow" w:hAnsi="Arial Narrow"/>
                <w:b/>
                <w:bCs/>
                <w:kern w:val="1"/>
              </w:rPr>
              <w:t xml:space="preserve">eraldi ruum </w:t>
            </w:r>
            <w:r w:rsidRPr="0035560C">
              <w:rPr>
                <w:rFonts w:ascii="Arial Narrow" w:hAnsi="Arial Narrow"/>
                <w:b/>
                <w:bCs/>
                <w:kern w:val="1"/>
              </w:rPr>
              <w:t>pilliõppe individuaaltundide</w:t>
            </w:r>
            <w:r w:rsidRPr="0035560C">
              <w:rPr>
                <w:rFonts w:ascii="Arial Narrow" w:hAnsi="Arial Narrow"/>
                <w:kern w:val="1"/>
              </w:rPr>
              <w:t xml:space="preserve"> korraldamiseks</w:t>
            </w:r>
            <w:r w:rsidR="00501BF4" w:rsidRPr="0035560C">
              <w:rPr>
                <w:rFonts w:ascii="Arial Narrow" w:hAnsi="Arial Narrow"/>
                <w:kern w:val="1"/>
              </w:rPr>
              <w:t>;</w:t>
            </w:r>
          </w:p>
          <w:p w14:paraId="5E7E5290" w14:textId="7777777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lõkkeplats;</w:t>
            </w:r>
          </w:p>
          <w:p w14:paraId="2F324B1C" w14:textId="7777777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mängu- ja palliväljakud;</w:t>
            </w:r>
          </w:p>
          <w:p w14:paraId="5C970FA9" w14:textId="34EC60A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 xml:space="preserve">turvaline ujumiskoht – kontrollitud põhi ja </w:t>
            </w:r>
            <w:r w:rsidR="00251273" w:rsidRPr="0035560C">
              <w:rPr>
                <w:rFonts w:ascii="Arial Narrow" w:hAnsi="Arial Narrow"/>
                <w:kern w:val="1"/>
              </w:rPr>
              <w:t xml:space="preserve">jälgitav </w:t>
            </w:r>
            <w:r w:rsidRPr="0035560C">
              <w:rPr>
                <w:rFonts w:ascii="Arial Narrow" w:hAnsi="Arial Narrow"/>
                <w:kern w:val="1"/>
              </w:rPr>
              <w:t>ujumisala;</w:t>
            </w:r>
          </w:p>
          <w:p w14:paraId="4B2A4447" w14:textId="71AF9581" w:rsidR="00251273"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 xml:space="preserve">parkla korraldajate </w:t>
            </w:r>
            <w:r w:rsidR="005D3829">
              <w:rPr>
                <w:rFonts w:ascii="Arial Narrow" w:hAnsi="Arial Narrow"/>
                <w:kern w:val="1"/>
              </w:rPr>
              <w:t xml:space="preserve">kuni 8 </w:t>
            </w:r>
            <w:r w:rsidRPr="0035560C">
              <w:rPr>
                <w:rFonts w:ascii="Arial Narrow" w:hAnsi="Arial Narrow"/>
                <w:kern w:val="1"/>
              </w:rPr>
              <w:t>auto</w:t>
            </w:r>
            <w:r w:rsidR="005D3829">
              <w:rPr>
                <w:rFonts w:ascii="Arial Narrow" w:hAnsi="Arial Narrow"/>
                <w:kern w:val="1"/>
              </w:rPr>
              <w:t>le</w:t>
            </w:r>
            <w:r w:rsidRPr="0035560C">
              <w:rPr>
                <w:rFonts w:ascii="Arial Narrow" w:hAnsi="Arial Narrow"/>
                <w:kern w:val="1"/>
              </w:rPr>
              <w:t xml:space="preserve"> parkimiseks</w:t>
            </w:r>
            <w:r w:rsidR="00251273" w:rsidRPr="0035560C">
              <w:rPr>
                <w:rFonts w:ascii="Arial Narrow" w:hAnsi="Arial Narrow"/>
                <w:kern w:val="1"/>
              </w:rPr>
              <w:t>;</w:t>
            </w:r>
          </w:p>
          <w:p w14:paraId="0EA8B471" w14:textId="4A73A884" w:rsidR="00501BF4" w:rsidRPr="0035560C" w:rsidRDefault="00251273" w:rsidP="00396BD9">
            <w:pPr>
              <w:widowControl w:val="0"/>
              <w:numPr>
                <w:ilvl w:val="2"/>
                <w:numId w:val="18"/>
              </w:numPr>
              <w:rPr>
                <w:rFonts w:ascii="Arial Narrow" w:hAnsi="Arial Narrow"/>
                <w:kern w:val="1"/>
              </w:rPr>
            </w:pPr>
            <w:r w:rsidRPr="0035560C">
              <w:rPr>
                <w:rFonts w:ascii="Arial Narrow" w:hAnsi="Arial Narrow"/>
                <w:kern w:val="1"/>
              </w:rPr>
              <w:t>56-kohalise bussi juurdepääs elu- ja õpperuumide lähedusse, mitte kaugemale, kui 100 meetrit</w:t>
            </w:r>
            <w:r w:rsidR="0035560C" w:rsidRPr="0035560C">
              <w:rPr>
                <w:rFonts w:ascii="Arial Narrow" w:hAnsi="Arial Narrow"/>
                <w:kern w:val="1"/>
              </w:rPr>
              <w:t xml:space="preserve"> (pillikastide transport)</w:t>
            </w:r>
            <w:r w:rsidRPr="0035560C">
              <w:rPr>
                <w:rFonts w:ascii="Arial Narrow" w:hAnsi="Arial Narrow"/>
                <w:kern w:val="1"/>
              </w:rPr>
              <w:t xml:space="preserve">. </w:t>
            </w:r>
          </w:p>
          <w:p w14:paraId="51FE0F2E" w14:textId="1315CC58" w:rsidR="00183128" w:rsidRPr="0035560C" w:rsidRDefault="00183128" w:rsidP="00396BD9">
            <w:pPr>
              <w:widowControl w:val="0"/>
              <w:rPr>
                <w:rFonts w:ascii="Arial Narrow" w:hAnsi="Arial Narrow"/>
                <w:kern w:val="1"/>
              </w:rPr>
            </w:pPr>
          </w:p>
        </w:tc>
        <w:tc>
          <w:tcPr>
            <w:tcW w:w="7371" w:type="dxa"/>
            <w:tcBorders>
              <w:top w:val="single" w:sz="4" w:space="0" w:color="000000"/>
              <w:left w:val="single" w:sz="2" w:space="0" w:color="000000"/>
              <w:bottom w:val="single" w:sz="4" w:space="0" w:color="000000"/>
              <w:right w:val="single" w:sz="2" w:space="0" w:color="000000"/>
            </w:tcBorders>
          </w:tcPr>
          <w:p w14:paraId="1A9942F0" w14:textId="1A3536EB" w:rsidR="00183128" w:rsidRPr="0035560C" w:rsidRDefault="00501BF4" w:rsidP="00396BD9">
            <w:pPr>
              <w:tabs>
                <w:tab w:val="left" w:pos="512"/>
              </w:tabs>
              <w:rPr>
                <w:rFonts w:ascii="Arial Narrow" w:hAnsi="Arial Narrow"/>
                <w:b/>
                <w:bCs/>
              </w:rPr>
            </w:pPr>
            <w:r w:rsidRPr="0035560C">
              <w:rPr>
                <w:rFonts w:ascii="Arial Narrow" w:hAnsi="Arial Narrow"/>
                <w:b/>
                <w:bCs/>
                <w:i/>
              </w:rPr>
              <w:t>Pakkuja märgib objektid, mis paiknevad üüritaval maa-alal</w:t>
            </w:r>
          </w:p>
        </w:tc>
      </w:tr>
      <w:tr w:rsidR="00183128" w:rsidRPr="0035560C" w14:paraId="35286100"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7FE7793E" w14:textId="6FB36FFF" w:rsidR="00501BF4" w:rsidRPr="0035560C" w:rsidRDefault="00501BF4" w:rsidP="00396BD9">
            <w:pPr>
              <w:contextualSpacing/>
              <w:rPr>
                <w:rFonts w:ascii="Arial Narrow" w:hAnsi="Arial Narrow"/>
                <w:b/>
                <w:bCs/>
              </w:rPr>
            </w:pPr>
            <w:r w:rsidRPr="0035560C">
              <w:rPr>
                <w:rFonts w:ascii="Arial Narrow" w:hAnsi="Arial Narrow"/>
                <w:b/>
                <w:bCs/>
              </w:rPr>
              <w:lastRenderedPageBreak/>
              <w:t>Täitja peab laagri korraldamise perioodidel 1 ja 2 tagama:</w:t>
            </w:r>
          </w:p>
          <w:p w14:paraId="6E2349D7" w14:textId="085EF64A"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voodikohad siseruumides;</w:t>
            </w:r>
          </w:p>
          <w:p w14:paraId="5AD4A2EF" w14:textId="4F80E653"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igale osalejale voodi</w:t>
            </w:r>
            <w:r w:rsidR="00396BD9" w:rsidRPr="0035560C">
              <w:rPr>
                <w:rFonts w:ascii="Arial Narrow" w:hAnsi="Arial Narrow"/>
              </w:rPr>
              <w:t>tarvete (tekk ja padi) komplekt</w:t>
            </w:r>
            <w:r w:rsidRPr="0035560C">
              <w:rPr>
                <w:rFonts w:ascii="Arial Narrow" w:hAnsi="Arial Narrow"/>
              </w:rPr>
              <w:t>;</w:t>
            </w:r>
          </w:p>
          <w:p w14:paraId="2A7B7EF8" w14:textId="50D236E4" w:rsidR="00501BF4" w:rsidRPr="0035560C" w:rsidRDefault="00501BF4" w:rsidP="00396BD9">
            <w:pPr>
              <w:pStyle w:val="ListParagraph"/>
              <w:numPr>
                <w:ilvl w:val="0"/>
                <w:numId w:val="19"/>
              </w:numPr>
              <w:ind w:left="1083" w:hanging="410"/>
              <w:contextualSpacing/>
              <w:rPr>
                <w:rFonts w:ascii="Arial Narrow" w:hAnsi="Arial Narrow"/>
              </w:rPr>
            </w:pPr>
            <w:r w:rsidRPr="0035560C">
              <w:rPr>
                <w:rFonts w:ascii="Arial Narrow" w:hAnsi="Arial Narrow"/>
              </w:rPr>
              <w:t>kõlbuliku joogivee;</w:t>
            </w:r>
          </w:p>
          <w:p w14:paraId="5EC2C942" w14:textId="42255912" w:rsidR="00501BF4" w:rsidRPr="0035560C" w:rsidRDefault="00396BD9" w:rsidP="00396BD9">
            <w:pPr>
              <w:pStyle w:val="ListParagraph"/>
              <w:numPr>
                <w:ilvl w:val="0"/>
                <w:numId w:val="19"/>
              </w:numPr>
              <w:ind w:left="1083" w:hanging="425"/>
              <w:contextualSpacing/>
              <w:rPr>
                <w:rFonts w:ascii="Arial Narrow" w:hAnsi="Arial Narrow"/>
              </w:rPr>
            </w:pPr>
            <w:r w:rsidRPr="0035560C">
              <w:rPr>
                <w:rFonts w:ascii="Arial Narrow" w:hAnsi="Arial Narrow"/>
              </w:rPr>
              <w:t xml:space="preserve">tubades </w:t>
            </w:r>
            <w:r w:rsidR="00501BF4" w:rsidRPr="0035560C">
              <w:rPr>
                <w:rFonts w:ascii="Arial Narrow" w:hAnsi="Arial Narrow"/>
              </w:rPr>
              <w:t>pesemise võimalused, kus on tagatud sooja vee olemasolu;</w:t>
            </w:r>
          </w:p>
          <w:p w14:paraId="07D8F0FC" w14:textId="1AA14899"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välisterritooriumi korrashoiu;</w:t>
            </w:r>
          </w:p>
          <w:p w14:paraId="28A19916" w14:textId="79CED598"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väljakute heakorra;</w:t>
            </w:r>
          </w:p>
          <w:p w14:paraId="5A7ABAE8" w14:textId="6166C55E"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nõutavas tehnilises seisundis veevarustuse-, kanalisatsiooni-, elektri-, ventilatsiooni- jm. süsteemid, tuletõrjeseadmed, samuti hoone väliskonstruktsioonid ning viivitamatult kõrvaldama nende võimlikud tekkivad rikked;</w:t>
            </w:r>
          </w:p>
          <w:p w14:paraId="31612EEC" w14:textId="14F537D5"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hankijal sõidukite parkimise selleks ettenähtud kohas ilma parkimistasuta;</w:t>
            </w:r>
          </w:p>
          <w:p w14:paraId="7851E900" w14:textId="6CFF9914"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vee- ja kanalisatsiooniavarii korral hiljemalt 2 (kahe) tunni jooksul avarii kõrvaldamise, v.a juhul kui avarii tekkis vääramatu jõu tagajärjel. Juhul kui täitja ei suuda avariid likvideerida 2 (kahe) tunni jooksul, peab täitja tagama välitualettide ja vee olemasolu;</w:t>
            </w:r>
          </w:p>
          <w:p w14:paraId="796499F6" w14:textId="63966B3D"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igal toidukorral osalejate toitlustamise 1 (ühe) tunni jooksul;</w:t>
            </w:r>
          </w:p>
          <w:p w14:paraId="2373610A" w14:textId="5D8A9EE3"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kogu teenuse osutamise käigus tekkinud jäätmete äraveo.</w:t>
            </w:r>
          </w:p>
          <w:p w14:paraId="4EB37766" w14:textId="1F8F3FD2" w:rsidR="00183128"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kogu perioodi jooksul kontaktisiku, kes kohapeal koheselt probleemid lahendab</w:t>
            </w:r>
            <w:r w:rsidR="005650ED" w:rsidRPr="0035560C">
              <w:rPr>
                <w:rFonts w:ascii="Arial Narrow" w:hAnsi="Arial Narrow"/>
              </w:rPr>
              <w:t>.</w:t>
            </w:r>
          </w:p>
        </w:tc>
        <w:tc>
          <w:tcPr>
            <w:tcW w:w="7371" w:type="dxa"/>
            <w:tcBorders>
              <w:top w:val="single" w:sz="4" w:space="0" w:color="000000"/>
              <w:left w:val="single" w:sz="2" w:space="0" w:color="000000"/>
              <w:bottom w:val="single" w:sz="4" w:space="0" w:color="000000"/>
              <w:right w:val="single" w:sz="2" w:space="0" w:color="000000"/>
            </w:tcBorders>
          </w:tcPr>
          <w:p w14:paraId="55F86430" w14:textId="2F71121A" w:rsidR="00183128" w:rsidRPr="0035560C" w:rsidRDefault="00501BF4" w:rsidP="00396BD9">
            <w:pPr>
              <w:tabs>
                <w:tab w:val="left" w:pos="512"/>
              </w:tabs>
              <w:rPr>
                <w:rFonts w:ascii="Arial Narrow" w:hAnsi="Arial Narrow"/>
                <w:bCs/>
              </w:rPr>
            </w:pPr>
            <w:r w:rsidRPr="0035560C">
              <w:rPr>
                <w:rFonts w:ascii="Arial Narrow" w:hAnsi="Arial Narrow"/>
                <w:bCs/>
              </w:rPr>
              <w:t xml:space="preserve"> </w:t>
            </w:r>
          </w:p>
        </w:tc>
      </w:tr>
      <w:tr w:rsidR="005650ED" w:rsidRPr="0035560C" w14:paraId="3AAF512F"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7CC97F36" w14:textId="77777777" w:rsidR="005650ED" w:rsidRPr="0035560C" w:rsidRDefault="005650ED" w:rsidP="00396BD9">
            <w:pPr>
              <w:widowControl w:val="0"/>
              <w:rPr>
                <w:rFonts w:ascii="Arial Narrow" w:hAnsi="Arial Narrow"/>
                <w:kern w:val="1"/>
              </w:rPr>
            </w:pPr>
            <w:bookmarkStart w:id="8" w:name="_Hlk140655914"/>
            <w:r w:rsidRPr="0035560C">
              <w:rPr>
                <w:rFonts w:ascii="Arial Narrow" w:hAnsi="Arial Narrow"/>
                <w:kern w:val="1"/>
              </w:rPr>
              <w:t>Kompleksi kuuluvad hooned ja ruumid ei tohi olla amortiseerunud ehk peavad olema elamiskõlblikud (näiteks ei tohi katus läbi tilkuda, põrandas augud olla jne).</w:t>
            </w:r>
          </w:p>
          <w:p w14:paraId="55906EC8" w14:textId="428AEFCC" w:rsidR="005A4C84" w:rsidRPr="0035560C" w:rsidRDefault="005A4C84" w:rsidP="00396BD9">
            <w:pPr>
              <w:widowControl w:val="0"/>
              <w:rPr>
                <w:rFonts w:ascii="Arial Narrow" w:hAnsi="Arial Narrow"/>
                <w:kern w:val="1"/>
              </w:rPr>
            </w:pPr>
          </w:p>
        </w:tc>
        <w:tc>
          <w:tcPr>
            <w:tcW w:w="7371" w:type="dxa"/>
            <w:tcBorders>
              <w:top w:val="single" w:sz="4" w:space="0" w:color="000000"/>
              <w:left w:val="single" w:sz="2" w:space="0" w:color="000000"/>
              <w:bottom w:val="single" w:sz="4" w:space="0" w:color="000000"/>
              <w:right w:val="single" w:sz="2" w:space="0" w:color="000000"/>
            </w:tcBorders>
          </w:tcPr>
          <w:p w14:paraId="20F6E4AC" w14:textId="77777777" w:rsidR="005A4C84" w:rsidRPr="0035560C" w:rsidRDefault="005A4C84" w:rsidP="00396BD9">
            <w:pPr>
              <w:tabs>
                <w:tab w:val="left" w:pos="512"/>
              </w:tabs>
              <w:rPr>
                <w:rFonts w:ascii="Arial Narrow" w:hAnsi="Arial Narrow"/>
                <w:bCs/>
                <w:i/>
              </w:rPr>
            </w:pPr>
          </w:p>
        </w:tc>
      </w:tr>
      <w:bookmarkEnd w:id="8"/>
      <w:tr w:rsidR="005650ED" w:rsidRPr="0035560C" w14:paraId="4F38DB78"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145176BB" w14:textId="77777777" w:rsidR="005650ED" w:rsidRPr="0035560C" w:rsidRDefault="005650ED" w:rsidP="00396BD9">
            <w:pPr>
              <w:widowControl w:val="0"/>
              <w:rPr>
                <w:rFonts w:ascii="Arial Narrow" w:hAnsi="Arial Narrow"/>
                <w:kern w:val="1"/>
              </w:rPr>
            </w:pPr>
            <w:r w:rsidRPr="0035560C">
              <w:rPr>
                <w:rFonts w:ascii="Arial Narrow" w:hAnsi="Arial Narrow"/>
                <w:kern w:val="1"/>
              </w:rPr>
              <w:t>Hankija eelistab, et toidu valmistamine toimub laagris kohapeal. Köök ja söögisaal peavad olema sisustatud ja varustatud köögiseadmetega ning inventariga koguses ja hulgas, mis on vajalik teenuse häireteta osutamiseks. Juhul, kui toit valmistatakse mujal, siis peab olema tagatud, et soe toit oleks selle serveerimisel soe.</w:t>
            </w:r>
          </w:p>
          <w:p w14:paraId="292FFF2A" w14:textId="77777777" w:rsidR="005650ED" w:rsidRPr="0035560C" w:rsidRDefault="005650ED" w:rsidP="00396BD9">
            <w:pPr>
              <w:widowControl w:val="0"/>
              <w:rPr>
                <w:rFonts w:ascii="Arial Narrow" w:hAnsi="Arial Narrow"/>
                <w:kern w:val="1"/>
              </w:rPr>
            </w:pPr>
          </w:p>
        </w:tc>
        <w:tc>
          <w:tcPr>
            <w:tcW w:w="7371" w:type="dxa"/>
            <w:tcBorders>
              <w:top w:val="single" w:sz="4" w:space="0" w:color="000000"/>
              <w:left w:val="single" w:sz="2" w:space="0" w:color="000000"/>
              <w:bottom w:val="single" w:sz="4" w:space="0" w:color="000000"/>
              <w:right w:val="single" w:sz="2" w:space="0" w:color="000000"/>
            </w:tcBorders>
          </w:tcPr>
          <w:p w14:paraId="315CC686" w14:textId="77777777" w:rsidR="005650ED" w:rsidRPr="0035560C" w:rsidRDefault="005650ED" w:rsidP="00396BD9">
            <w:pPr>
              <w:tabs>
                <w:tab w:val="left" w:pos="512"/>
              </w:tabs>
              <w:rPr>
                <w:rFonts w:ascii="Arial Narrow" w:hAnsi="Arial Narrow"/>
                <w:bCs/>
                <w:i/>
              </w:rPr>
            </w:pPr>
          </w:p>
        </w:tc>
      </w:tr>
      <w:tr w:rsidR="005650ED" w:rsidRPr="0035560C" w14:paraId="00BF7A61"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78572AF9" w14:textId="4581CB81" w:rsidR="005650ED" w:rsidRPr="0035560C" w:rsidRDefault="005650ED" w:rsidP="00396BD9">
            <w:pPr>
              <w:widowControl w:val="0"/>
              <w:rPr>
                <w:rFonts w:ascii="Arial Narrow" w:hAnsi="Arial Narrow"/>
                <w:kern w:val="1"/>
              </w:rPr>
            </w:pPr>
            <w:r w:rsidRPr="0035560C">
              <w:rPr>
                <w:rFonts w:ascii="Arial Narrow" w:hAnsi="Arial Narrow"/>
                <w:kern w:val="1"/>
              </w:rPr>
              <w:lastRenderedPageBreak/>
              <w:t xml:space="preserve">Täitja peab tagama osalejatele toitlustamise vähemalt kolmel korral päevas, mis koosneb hommiku-, lõuna- ja õhtusöögist ning </w:t>
            </w:r>
            <w:r w:rsidR="00F17C3B" w:rsidRPr="0035560C">
              <w:rPr>
                <w:rFonts w:ascii="Arial Narrow" w:hAnsi="Arial Narrow"/>
                <w:kern w:val="1"/>
              </w:rPr>
              <w:t>öö</w:t>
            </w:r>
            <w:r w:rsidRPr="0035560C">
              <w:rPr>
                <w:rFonts w:ascii="Arial Narrow" w:hAnsi="Arial Narrow"/>
                <w:kern w:val="1"/>
              </w:rPr>
              <w:t>ootest</w:t>
            </w:r>
            <w:r w:rsidR="00F17C3B" w:rsidRPr="0035560C">
              <w:rPr>
                <w:rFonts w:ascii="Arial Narrow" w:hAnsi="Arial Narrow"/>
                <w:kern w:val="1"/>
              </w:rPr>
              <w:t xml:space="preserve"> (tee ja küpsised)</w:t>
            </w:r>
            <w:r w:rsidRPr="0035560C">
              <w:rPr>
                <w:rFonts w:ascii="Arial Narrow" w:hAnsi="Arial Narrow"/>
                <w:kern w:val="1"/>
              </w:rPr>
              <w:t>.</w:t>
            </w:r>
          </w:p>
          <w:p w14:paraId="43188F10" w14:textId="4941DB6F" w:rsidR="005650ED" w:rsidRPr="0035560C" w:rsidRDefault="005650ED" w:rsidP="00396BD9">
            <w:pPr>
              <w:widowControl w:val="0"/>
              <w:rPr>
                <w:rFonts w:ascii="Arial Narrow" w:hAnsi="Arial Narrow"/>
                <w:b/>
                <w:bCs/>
                <w:kern w:val="1"/>
              </w:rPr>
            </w:pPr>
            <w:r w:rsidRPr="0035560C">
              <w:rPr>
                <w:rFonts w:ascii="Arial Narrow" w:hAnsi="Arial Narrow"/>
                <w:b/>
                <w:bCs/>
                <w:kern w:val="1"/>
              </w:rPr>
              <w:t>Perioodidel 1 toimub toitlustamine alljärgnevate toidukordade alusel</w:t>
            </w:r>
            <w:r w:rsidR="005D3829">
              <w:rPr>
                <w:rFonts w:ascii="Arial Narrow" w:hAnsi="Arial Narrow"/>
                <w:b/>
                <w:bCs/>
                <w:kern w:val="1"/>
              </w:rPr>
              <w:t>, täpne osalejate arv jinnitatakse 2 tööpäeva enne perioodide algust</w:t>
            </w:r>
            <w:r w:rsidRPr="0035560C">
              <w:rPr>
                <w:rFonts w:ascii="Arial Narrow" w:hAnsi="Arial Narrow"/>
                <w:b/>
                <w:bCs/>
                <w:kern w:val="1"/>
              </w:rPr>
              <w:t>:</w:t>
            </w:r>
          </w:p>
          <w:p w14:paraId="2035355A" w14:textId="01C030DF" w:rsidR="005650ED" w:rsidRPr="0035560C" w:rsidRDefault="00F17C3B" w:rsidP="000538ED">
            <w:pPr>
              <w:pStyle w:val="ListParagraph"/>
              <w:widowControl w:val="0"/>
              <w:numPr>
                <w:ilvl w:val="1"/>
                <w:numId w:val="19"/>
              </w:numPr>
              <w:rPr>
                <w:rFonts w:ascii="Arial Narrow" w:hAnsi="Arial Narrow"/>
                <w:kern w:val="1"/>
              </w:rPr>
            </w:pPr>
            <w:r w:rsidRPr="0035560C">
              <w:rPr>
                <w:rFonts w:ascii="Arial Narrow" w:hAnsi="Arial Narrow"/>
                <w:kern w:val="1"/>
              </w:rPr>
              <w:t>päev (27. juuli 2025)</w:t>
            </w:r>
            <w:r w:rsidR="005650ED" w:rsidRPr="0035560C">
              <w:rPr>
                <w:rFonts w:ascii="Arial Narrow" w:hAnsi="Arial Narrow"/>
                <w:kern w:val="1"/>
              </w:rPr>
              <w:t>– õhtu</w:t>
            </w:r>
            <w:r w:rsidR="005F4A4E" w:rsidRPr="0035560C">
              <w:rPr>
                <w:rFonts w:ascii="Arial Narrow" w:hAnsi="Arial Narrow"/>
                <w:kern w:val="1"/>
              </w:rPr>
              <w:t>söök 50</w:t>
            </w:r>
            <w:r w:rsidR="005650ED" w:rsidRPr="0035560C">
              <w:rPr>
                <w:rFonts w:ascii="Arial Narrow" w:hAnsi="Arial Narrow"/>
                <w:kern w:val="1"/>
              </w:rPr>
              <w:t xml:space="preserve">-le </w:t>
            </w:r>
            <w:r w:rsidR="005F4A4E" w:rsidRPr="0035560C">
              <w:rPr>
                <w:rFonts w:ascii="Arial Narrow" w:hAnsi="Arial Narrow"/>
                <w:kern w:val="1"/>
              </w:rPr>
              <w:t xml:space="preserve">noorele ja </w:t>
            </w:r>
            <w:r w:rsidRPr="0035560C">
              <w:rPr>
                <w:rFonts w:ascii="Arial Narrow" w:hAnsi="Arial Narrow"/>
                <w:kern w:val="1"/>
              </w:rPr>
              <w:t>7</w:t>
            </w:r>
            <w:r w:rsidR="005F4A4E" w:rsidRPr="0035560C">
              <w:rPr>
                <w:rFonts w:ascii="Arial Narrow" w:hAnsi="Arial Narrow"/>
                <w:kern w:val="1"/>
              </w:rPr>
              <w:t>-le</w:t>
            </w:r>
            <w:r w:rsidR="005650ED" w:rsidRPr="0035560C">
              <w:rPr>
                <w:rFonts w:ascii="Arial Narrow" w:hAnsi="Arial Narrow"/>
                <w:kern w:val="1"/>
              </w:rPr>
              <w:t xml:space="preserve"> </w:t>
            </w:r>
            <w:r w:rsidRPr="0035560C">
              <w:rPr>
                <w:rFonts w:ascii="Arial Narrow" w:hAnsi="Arial Narrow"/>
                <w:kern w:val="1"/>
              </w:rPr>
              <w:t>pedagoogile ja ööoode (tee ja küpsised) 50-le noorele ja 6 pedagoogile</w:t>
            </w:r>
            <w:r w:rsidR="005650ED" w:rsidRPr="0035560C">
              <w:rPr>
                <w:rFonts w:ascii="Arial Narrow" w:hAnsi="Arial Narrow"/>
                <w:kern w:val="1"/>
              </w:rPr>
              <w:t>;</w:t>
            </w:r>
          </w:p>
          <w:p w14:paraId="124F9F2E" w14:textId="71F569F5" w:rsidR="00F17C3B" w:rsidRPr="0035560C" w:rsidRDefault="005650ED" w:rsidP="00F17C3B">
            <w:pPr>
              <w:pStyle w:val="ListParagraph"/>
              <w:widowControl w:val="0"/>
              <w:numPr>
                <w:ilvl w:val="1"/>
                <w:numId w:val="19"/>
              </w:numPr>
              <w:rPr>
                <w:rFonts w:ascii="Arial Narrow" w:hAnsi="Arial Narrow"/>
                <w:kern w:val="1"/>
              </w:rPr>
            </w:pPr>
            <w:r w:rsidRPr="0035560C">
              <w:rPr>
                <w:rFonts w:ascii="Arial Narrow" w:hAnsi="Arial Narrow"/>
                <w:kern w:val="1"/>
              </w:rPr>
              <w:t xml:space="preserve">päev </w:t>
            </w:r>
            <w:r w:rsidR="00F17C3B" w:rsidRPr="0035560C">
              <w:rPr>
                <w:rFonts w:ascii="Arial Narrow" w:hAnsi="Arial Narrow"/>
                <w:kern w:val="1"/>
              </w:rPr>
              <w:t xml:space="preserve">(28. juuli 2025) </w:t>
            </w:r>
            <w:r w:rsidRPr="0035560C">
              <w:rPr>
                <w:rFonts w:ascii="Arial Narrow" w:hAnsi="Arial Narrow"/>
                <w:kern w:val="1"/>
              </w:rPr>
              <w:t>– hommikusöök</w:t>
            </w:r>
            <w:r w:rsidR="00F17C3B" w:rsidRPr="0035560C">
              <w:rPr>
                <w:rFonts w:ascii="Arial Narrow" w:hAnsi="Arial Narrow"/>
                <w:kern w:val="1"/>
              </w:rPr>
              <w:t xml:space="preserve"> 50-le noorele ja 6 pedagoogile</w:t>
            </w:r>
            <w:r w:rsidRPr="0035560C">
              <w:rPr>
                <w:rFonts w:ascii="Arial Narrow" w:hAnsi="Arial Narrow"/>
                <w:kern w:val="1"/>
              </w:rPr>
              <w:t xml:space="preserve">, </w:t>
            </w:r>
            <w:r w:rsidR="00F17C3B" w:rsidRPr="0035560C">
              <w:rPr>
                <w:rFonts w:ascii="Arial Narrow" w:hAnsi="Arial Narrow"/>
                <w:kern w:val="1"/>
              </w:rPr>
              <w:t xml:space="preserve">   </w:t>
            </w:r>
          </w:p>
          <w:p w14:paraId="341517E7" w14:textId="77777777" w:rsidR="00F17C3B" w:rsidRPr="0035560C" w:rsidRDefault="005650ED" w:rsidP="00F17C3B">
            <w:pPr>
              <w:pStyle w:val="ListParagraph"/>
              <w:widowControl w:val="0"/>
              <w:ind w:left="792"/>
              <w:rPr>
                <w:rFonts w:ascii="Arial Narrow" w:hAnsi="Arial Narrow"/>
                <w:kern w:val="1"/>
              </w:rPr>
            </w:pPr>
            <w:r w:rsidRPr="0035560C">
              <w:rPr>
                <w:rFonts w:ascii="Arial Narrow" w:hAnsi="Arial Narrow"/>
                <w:kern w:val="1"/>
              </w:rPr>
              <w:t>lõunasöök</w:t>
            </w:r>
            <w:r w:rsidR="00F17C3B" w:rsidRPr="0035560C">
              <w:rPr>
                <w:rFonts w:ascii="Arial Narrow" w:hAnsi="Arial Narrow"/>
                <w:kern w:val="1"/>
              </w:rPr>
              <w:t xml:space="preserve"> 50-le noorele ja 6 pedagoogile</w:t>
            </w:r>
            <w:r w:rsidRPr="0035560C">
              <w:rPr>
                <w:rFonts w:ascii="Arial Narrow" w:hAnsi="Arial Narrow"/>
                <w:kern w:val="1"/>
              </w:rPr>
              <w:t>, õhtusöök</w:t>
            </w:r>
            <w:r w:rsidR="005F4A4E" w:rsidRPr="0035560C">
              <w:rPr>
                <w:rFonts w:ascii="Arial Narrow" w:hAnsi="Arial Narrow"/>
                <w:kern w:val="1"/>
              </w:rPr>
              <w:t xml:space="preserve"> </w:t>
            </w:r>
            <w:r w:rsidR="00F17C3B" w:rsidRPr="0035560C">
              <w:rPr>
                <w:rFonts w:ascii="Arial Narrow" w:hAnsi="Arial Narrow"/>
                <w:kern w:val="1"/>
              </w:rPr>
              <w:t>50-le noorele ja 7-le pedagoogile ja ööoode (tee ja küpsised) 50-le noorele ja 6 pedagoogile;</w:t>
            </w:r>
          </w:p>
          <w:p w14:paraId="64A5F0D5" w14:textId="371B7A82" w:rsidR="009E57DA" w:rsidRPr="0035560C" w:rsidRDefault="00F17C3B" w:rsidP="009E57DA">
            <w:pPr>
              <w:pStyle w:val="ListParagraph"/>
              <w:widowControl w:val="0"/>
              <w:ind w:left="233"/>
              <w:rPr>
                <w:rFonts w:ascii="Arial Narrow" w:hAnsi="Arial Narrow"/>
                <w:kern w:val="1"/>
              </w:rPr>
            </w:pPr>
            <w:r w:rsidRPr="0035560C">
              <w:rPr>
                <w:rFonts w:ascii="Arial Narrow" w:hAnsi="Arial Narrow"/>
                <w:kern w:val="1"/>
              </w:rPr>
              <w:t xml:space="preserve">3.      </w:t>
            </w:r>
            <w:r w:rsidR="005650ED" w:rsidRPr="0035560C">
              <w:rPr>
                <w:rFonts w:ascii="Arial Narrow" w:hAnsi="Arial Narrow"/>
                <w:kern w:val="1"/>
              </w:rPr>
              <w:t xml:space="preserve">päev </w:t>
            </w:r>
            <w:r w:rsidR="009E57DA" w:rsidRPr="0035560C">
              <w:rPr>
                <w:rFonts w:ascii="Arial Narrow" w:hAnsi="Arial Narrow"/>
                <w:kern w:val="1"/>
              </w:rPr>
              <w:t xml:space="preserve">(29.juuli 2025) – hommikusöök 50-le noorele ja 6 pedagoogile,    </w:t>
            </w:r>
          </w:p>
          <w:p w14:paraId="77E0ABA7" w14:textId="35380068" w:rsidR="009E57DA" w:rsidRPr="0035560C" w:rsidRDefault="009E57DA" w:rsidP="009E57DA">
            <w:pPr>
              <w:widowControl w:val="0"/>
              <w:rPr>
                <w:rFonts w:ascii="Arial Narrow" w:hAnsi="Arial Narrow"/>
                <w:kern w:val="1"/>
              </w:rPr>
            </w:pPr>
            <w:r w:rsidRPr="0035560C">
              <w:rPr>
                <w:rFonts w:ascii="Arial Narrow" w:hAnsi="Arial Narrow"/>
                <w:kern w:val="1"/>
              </w:rPr>
              <w:t xml:space="preserve">            lõunasöök 50-le noorele ja 6 pedagoogile, õhtusöök 50-le noorele ja 7-le   </w:t>
            </w:r>
          </w:p>
          <w:p w14:paraId="6AE61E28" w14:textId="40745EFD" w:rsidR="005F4A4E" w:rsidRPr="0035560C" w:rsidRDefault="009E57DA" w:rsidP="009E57DA">
            <w:pPr>
              <w:widowControl w:val="0"/>
              <w:rPr>
                <w:rFonts w:ascii="Arial Narrow" w:hAnsi="Arial Narrow"/>
                <w:kern w:val="1"/>
              </w:rPr>
            </w:pPr>
            <w:r w:rsidRPr="0035560C">
              <w:rPr>
                <w:rFonts w:ascii="Arial Narrow" w:hAnsi="Arial Narrow"/>
                <w:kern w:val="1"/>
              </w:rPr>
              <w:t xml:space="preserve">            pedagoogile ja ööoode (tee ja küpsised) 50-le noorele ja 6 pedagoogile;</w:t>
            </w:r>
          </w:p>
          <w:p w14:paraId="4F0F53DC" w14:textId="546A7BDC" w:rsidR="009E57DA" w:rsidRPr="0035560C" w:rsidRDefault="005650ED" w:rsidP="009E57DA">
            <w:pPr>
              <w:widowControl w:val="0"/>
              <w:ind w:left="658" w:hanging="425"/>
              <w:rPr>
                <w:rFonts w:ascii="Arial Narrow" w:hAnsi="Arial Narrow"/>
                <w:kern w:val="1"/>
              </w:rPr>
            </w:pPr>
            <w:r w:rsidRPr="0035560C">
              <w:rPr>
                <w:rFonts w:ascii="Arial Narrow" w:hAnsi="Arial Narrow"/>
                <w:kern w:val="1"/>
              </w:rPr>
              <w:t>4.</w:t>
            </w:r>
            <w:r w:rsidRPr="0035560C">
              <w:rPr>
                <w:rFonts w:ascii="Arial Narrow" w:hAnsi="Arial Narrow"/>
                <w:kern w:val="1"/>
              </w:rPr>
              <w:tab/>
            </w:r>
            <w:r w:rsidR="009E57DA" w:rsidRPr="0035560C">
              <w:rPr>
                <w:rFonts w:ascii="Arial Narrow" w:hAnsi="Arial Narrow"/>
                <w:kern w:val="1"/>
              </w:rPr>
              <w:t xml:space="preserve"> </w:t>
            </w:r>
            <w:r w:rsidRPr="0035560C">
              <w:rPr>
                <w:rFonts w:ascii="Arial Narrow" w:hAnsi="Arial Narrow"/>
                <w:kern w:val="1"/>
              </w:rPr>
              <w:t xml:space="preserve">päev </w:t>
            </w:r>
            <w:r w:rsidR="00F17C3B" w:rsidRPr="0035560C">
              <w:rPr>
                <w:rFonts w:ascii="Arial Narrow" w:hAnsi="Arial Narrow"/>
                <w:kern w:val="1"/>
              </w:rPr>
              <w:t xml:space="preserve">(30.juuli 2025) </w:t>
            </w:r>
            <w:r w:rsidR="009E57DA" w:rsidRPr="0035560C">
              <w:rPr>
                <w:rFonts w:ascii="Arial Narrow" w:hAnsi="Arial Narrow"/>
                <w:kern w:val="1"/>
              </w:rPr>
              <w:t xml:space="preserve">– hommikusöök 50-le noorele ja 6 pedagoogile,    </w:t>
            </w:r>
          </w:p>
          <w:p w14:paraId="1A10FD69" w14:textId="1615697A" w:rsidR="009E57DA"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lõunasöök 50-le noorele ja 6 pedagoogile, õhtusöök 50-le noorele ja 7-le   </w:t>
            </w:r>
          </w:p>
          <w:p w14:paraId="1129F82A" w14:textId="69C49F2D" w:rsidR="005650ED"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pedagoogile ja ööoode (tee ja küpsised) 50-le noorele ja 6 pedagoogile;</w:t>
            </w:r>
          </w:p>
          <w:p w14:paraId="6DFA7B3B" w14:textId="49522E01" w:rsidR="009E57DA" w:rsidRPr="0035560C" w:rsidRDefault="005650ED" w:rsidP="009E57DA">
            <w:pPr>
              <w:widowControl w:val="0"/>
              <w:ind w:left="658" w:hanging="425"/>
              <w:rPr>
                <w:rFonts w:ascii="Arial Narrow" w:hAnsi="Arial Narrow"/>
                <w:kern w:val="1"/>
              </w:rPr>
            </w:pPr>
            <w:r w:rsidRPr="0035560C">
              <w:rPr>
                <w:rFonts w:ascii="Arial Narrow" w:hAnsi="Arial Narrow"/>
                <w:kern w:val="1"/>
              </w:rPr>
              <w:t>5.</w:t>
            </w:r>
            <w:r w:rsidRPr="0035560C">
              <w:rPr>
                <w:rFonts w:ascii="Arial Narrow" w:hAnsi="Arial Narrow"/>
                <w:kern w:val="1"/>
              </w:rPr>
              <w:tab/>
              <w:t xml:space="preserve">päev </w:t>
            </w:r>
            <w:r w:rsidR="000538ED" w:rsidRPr="0035560C">
              <w:rPr>
                <w:rFonts w:ascii="Arial Narrow" w:hAnsi="Arial Narrow"/>
                <w:kern w:val="1"/>
              </w:rPr>
              <w:t>(</w:t>
            </w:r>
            <w:r w:rsidR="009E57DA" w:rsidRPr="0035560C">
              <w:rPr>
                <w:rFonts w:ascii="Arial Narrow" w:hAnsi="Arial Narrow"/>
                <w:kern w:val="1"/>
              </w:rPr>
              <w:t xml:space="preserve">31.juuli 2025) – hommikusöök 50-le noorele ja 6 pedagoogile,    </w:t>
            </w:r>
          </w:p>
          <w:p w14:paraId="3D56734E" w14:textId="77777777" w:rsidR="009E57DA"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lõunasöök 50-le noorele ja 6 pedagoogile, õhtusöök 50-le noorele ja 7-le   </w:t>
            </w:r>
          </w:p>
          <w:p w14:paraId="12222353" w14:textId="38924E54" w:rsidR="005650ED"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pedagoogile ja ööoode (tee ja küpsised) 50-le noorele ja 6 pedagoogile;</w:t>
            </w:r>
          </w:p>
          <w:p w14:paraId="75C82229" w14:textId="6EA27F88" w:rsidR="00D97719" w:rsidRPr="0035560C" w:rsidRDefault="005650ED" w:rsidP="00D97719">
            <w:pPr>
              <w:widowControl w:val="0"/>
              <w:ind w:left="658" w:hanging="425"/>
              <w:rPr>
                <w:rFonts w:ascii="Arial Narrow" w:hAnsi="Arial Narrow"/>
                <w:kern w:val="1"/>
              </w:rPr>
            </w:pPr>
            <w:r w:rsidRPr="0035560C">
              <w:rPr>
                <w:rFonts w:ascii="Arial Narrow" w:hAnsi="Arial Narrow"/>
                <w:kern w:val="1"/>
              </w:rPr>
              <w:t>6.</w:t>
            </w:r>
            <w:r w:rsidRPr="0035560C">
              <w:rPr>
                <w:rFonts w:ascii="Arial Narrow" w:hAnsi="Arial Narrow"/>
                <w:kern w:val="1"/>
              </w:rPr>
              <w:tab/>
              <w:t xml:space="preserve">päev </w:t>
            </w:r>
            <w:r w:rsidR="000538ED" w:rsidRPr="0035560C">
              <w:rPr>
                <w:rFonts w:ascii="Arial Narrow" w:hAnsi="Arial Narrow"/>
                <w:kern w:val="1"/>
              </w:rPr>
              <w:t>(</w:t>
            </w:r>
            <w:r w:rsidR="00D97719" w:rsidRPr="0035560C">
              <w:rPr>
                <w:rFonts w:ascii="Arial Narrow" w:hAnsi="Arial Narrow"/>
                <w:kern w:val="1"/>
              </w:rPr>
              <w:t>01.august 2025</w:t>
            </w:r>
            <w:r w:rsidR="000538ED" w:rsidRPr="0035560C">
              <w:rPr>
                <w:rFonts w:ascii="Arial Narrow" w:hAnsi="Arial Narrow"/>
                <w:kern w:val="1"/>
              </w:rPr>
              <w:t>)</w:t>
            </w:r>
            <w:r w:rsidR="00D97719" w:rsidRPr="0035560C">
              <w:rPr>
                <w:rFonts w:ascii="Arial Narrow" w:hAnsi="Arial Narrow"/>
                <w:kern w:val="1"/>
              </w:rPr>
              <w:t xml:space="preserve"> </w:t>
            </w:r>
            <w:r w:rsidRPr="0035560C">
              <w:rPr>
                <w:rFonts w:ascii="Arial Narrow" w:hAnsi="Arial Narrow"/>
                <w:kern w:val="1"/>
              </w:rPr>
              <w:t>–</w:t>
            </w:r>
            <w:r w:rsidR="00D97719" w:rsidRPr="0035560C">
              <w:rPr>
                <w:rFonts w:ascii="Arial Narrow" w:hAnsi="Arial Narrow"/>
                <w:kern w:val="1"/>
              </w:rPr>
              <w:t xml:space="preserve"> hommikusöök 50-le noorele ja 6 pedagoogile,    </w:t>
            </w:r>
          </w:p>
          <w:p w14:paraId="615002B1" w14:textId="77777777" w:rsidR="005650ED"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        lõunasöök 50-le noorele ja 6 pedagoogile</w:t>
            </w:r>
          </w:p>
          <w:p w14:paraId="7A7AF26D" w14:textId="77777777" w:rsidR="00D97719" w:rsidRPr="0035560C" w:rsidRDefault="00D97719" w:rsidP="00D97719">
            <w:pPr>
              <w:widowControl w:val="0"/>
              <w:ind w:left="658" w:hanging="425"/>
              <w:rPr>
                <w:rFonts w:ascii="Arial Narrow" w:hAnsi="Arial Narrow"/>
                <w:kern w:val="1"/>
              </w:rPr>
            </w:pPr>
          </w:p>
          <w:p w14:paraId="1CDE288E" w14:textId="72E54D24" w:rsidR="00D97719" w:rsidRPr="0035560C" w:rsidRDefault="00D97719" w:rsidP="00D97719">
            <w:pPr>
              <w:widowControl w:val="0"/>
              <w:ind w:left="658" w:hanging="425"/>
              <w:rPr>
                <w:rFonts w:ascii="Arial Narrow" w:hAnsi="Arial Narrow"/>
                <w:b/>
                <w:bCs/>
                <w:kern w:val="1"/>
              </w:rPr>
            </w:pPr>
            <w:r w:rsidRPr="0035560C">
              <w:rPr>
                <w:rFonts w:ascii="Arial Narrow" w:hAnsi="Arial Narrow"/>
                <w:b/>
                <w:bCs/>
                <w:kern w:val="1"/>
              </w:rPr>
              <w:t>Perioodidel 2 toimub toitlustamine alljärgnevate toidukordade alusel</w:t>
            </w:r>
            <w:r w:rsidR="005D3829" w:rsidRPr="005D3829">
              <w:rPr>
                <w:rFonts w:ascii="Arial Narrow" w:hAnsi="Arial Narrow"/>
                <w:b/>
                <w:bCs/>
                <w:kern w:val="1"/>
              </w:rPr>
              <w:t>, täpne osalejate arv jinnitatakse 2 tööpäeva enne perioodide algust:</w:t>
            </w:r>
          </w:p>
          <w:p w14:paraId="17D459F7" w14:textId="55ABFB70"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1.</w:t>
            </w:r>
            <w:r w:rsidRPr="0035560C">
              <w:rPr>
                <w:rFonts w:ascii="Arial Narrow" w:hAnsi="Arial Narrow"/>
                <w:kern w:val="1"/>
              </w:rPr>
              <w:tab/>
              <w:t xml:space="preserve">päev (11. august 2025)– õhtusöök 30-le noorele ja 4-le  </w:t>
            </w:r>
          </w:p>
          <w:p w14:paraId="488C1DD0" w14:textId="61BCCAC4" w:rsidR="00D97719" w:rsidRPr="0035560C" w:rsidRDefault="00D97719" w:rsidP="00D97719">
            <w:pPr>
              <w:widowControl w:val="0"/>
              <w:rPr>
                <w:rFonts w:ascii="Arial Narrow" w:hAnsi="Arial Narrow"/>
                <w:kern w:val="1"/>
              </w:rPr>
            </w:pPr>
            <w:r w:rsidRPr="0035560C">
              <w:rPr>
                <w:rFonts w:ascii="Arial Narrow" w:hAnsi="Arial Narrow"/>
                <w:kern w:val="1"/>
              </w:rPr>
              <w:t xml:space="preserve">           pedagoogile ja ööoode (tee ja küpsised) 30-le noorele ja 3 pedagoogile;</w:t>
            </w:r>
          </w:p>
          <w:p w14:paraId="4260A089" w14:textId="226B1D65"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2.</w:t>
            </w:r>
            <w:r w:rsidRPr="0035560C">
              <w:rPr>
                <w:rFonts w:ascii="Arial Narrow" w:hAnsi="Arial Narrow"/>
                <w:kern w:val="1"/>
              </w:rPr>
              <w:tab/>
              <w:t xml:space="preserve">päev (12. august 2025) – hommikusöök 30-le noorele ja 3 pedagoogile,    </w:t>
            </w:r>
          </w:p>
          <w:p w14:paraId="0FFB77CC" w14:textId="25F05667"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       lõunasöök 30-le noorele ja 3 pedagoogile, õhtusöök 30-le noorele ja 4-le pedagoogile ja ööoode (tee ja küpsised) 30-le noorele ja 3 pedagoogile;</w:t>
            </w:r>
          </w:p>
          <w:p w14:paraId="3D2F8049" w14:textId="3063F89E"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3.    päev (13.august 2025) – hommikusöök 30-le noorele ja 3 pedagoogile,    </w:t>
            </w:r>
          </w:p>
          <w:p w14:paraId="16DF9916" w14:textId="562A6F84"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       lõunasöök 30-le noorele ja 3 pedagoogile, õhtusöök 30-le noorele ja 4-le   pedagoogile ja ööoode (tee ja küpsised) 30-le noorele ja 3 pedagoogile;</w:t>
            </w:r>
          </w:p>
          <w:p w14:paraId="1B00ADB9" w14:textId="7D2233BB"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4.</w:t>
            </w:r>
            <w:r w:rsidRPr="0035560C">
              <w:rPr>
                <w:rFonts w:ascii="Arial Narrow" w:hAnsi="Arial Narrow"/>
                <w:kern w:val="1"/>
              </w:rPr>
              <w:tab/>
              <w:t xml:space="preserve">päev (14. august 2025) – hommikusöök 30-le noorele ja 3 pedagoogile,    </w:t>
            </w:r>
          </w:p>
          <w:p w14:paraId="041545B0" w14:textId="075BE35C"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        lõunasöök 30-le noorele ja 3 pedagoogile, õhtusöök 30-le noorele ja 4-le   </w:t>
            </w:r>
          </w:p>
          <w:p w14:paraId="3F1F1C3F" w14:textId="5C855239"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        pedagoogile ja ööoode (tee ja küpsised) 30-le noorele ja 3 pedagoogile;</w:t>
            </w:r>
          </w:p>
          <w:p w14:paraId="278B7647" w14:textId="358EBD56"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5.</w:t>
            </w:r>
            <w:r w:rsidRPr="0035560C">
              <w:rPr>
                <w:rFonts w:ascii="Arial Narrow" w:hAnsi="Arial Narrow"/>
                <w:kern w:val="1"/>
              </w:rPr>
              <w:tab/>
              <w:t xml:space="preserve">päev (15.august 2025) – hommikusöök 30-le noorele ja 3 pedagoogile,    </w:t>
            </w:r>
          </w:p>
          <w:p w14:paraId="2C455005" w14:textId="557D274E"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        lõunasöök 30-le noorele ja 3 pedagoogile, õhtusöök 30-le noorele ja 4-le   </w:t>
            </w:r>
          </w:p>
          <w:p w14:paraId="7A1B9B91" w14:textId="4F1A890E"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lastRenderedPageBreak/>
              <w:t xml:space="preserve">        pedagoogile ja ööoode (tee ja küpsised) 30-le noorele ja 3 pedagoogile;</w:t>
            </w:r>
          </w:p>
          <w:p w14:paraId="102BFC05" w14:textId="15A8F949"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6.</w:t>
            </w:r>
            <w:r w:rsidRPr="0035560C">
              <w:rPr>
                <w:rFonts w:ascii="Arial Narrow" w:hAnsi="Arial Narrow"/>
                <w:kern w:val="1"/>
              </w:rPr>
              <w:tab/>
              <w:t xml:space="preserve">päev </w:t>
            </w:r>
            <w:r w:rsidR="000538ED" w:rsidRPr="0035560C">
              <w:rPr>
                <w:rFonts w:ascii="Arial Narrow" w:hAnsi="Arial Narrow"/>
                <w:kern w:val="1"/>
              </w:rPr>
              <w:t>(16</w:t>
            </w:r>
            <w:r w:rsidRPr="0035560C">
              <w:rPr>
                <w:rFonts w:ascii="Arial Narrow" w:hAnsi="Arial Narrow"/>
                <w:kern w:val="1"/>
              </w:rPr>
              <w:t>.august 2025</w:t>
            </w:r>
            <w:r w:rsidR="000538ED" w:rsidRPr="0035560C">
              <w:rPr>
                <w:rFonts w:ascii="Arial Narrow" w:hAnsi="Arial Narrow"/>
                <w:kern w:val="1"/>
              </w:rPr>
              <w:t>)</w:t>
            </w:r>
            <w:r w:rsidRPr="0035560C">
              <w:rPr>
                <w:rFonts w:ascii="Arial Narrow" w:hAnsi="Arial Narrow"/>
                <w:kern w:val="1"/>
              </w:rPr>
              <w:t xml:space="preserve"> – hommikusöök </w:t>
            </w:r>
            <w:r w:rsidR="000538ED" w:rsidRPr="0035560C">
              <w:rPr>
                <w:rFonts w:ascii="Arial Narrow" w:hAnsi="Arial Narrow"/>
                <w:kern w:val="1"/>
              </w:rPr>
              <w:t>3</w:t>
            </w:r>
            <w:r w:rsidRPr="0035560C">
              <w:rPr>
                <w:rFonts w:ascii="Arial Narrow" w:hAnsi="Arial Narrow"/>
                <w:kern w:val="1"/>
              </w:rPr>
              <w:t xml:space="preserve">0-le noorele ja </w:t>
            </w:r>
            <w:r w:rsidR="000538ED" w:rsidRPr="0035560C">
              <w:rPr>
                <w:rFonts w:ascii="Arial Narrow" w:hAnsi="Arial Narrow"/>
                <w:kern w:val="1"/>
              </w:rPr>
              <w:t>3</w:t>
            </w:r>
            <w:r w:rsidRPr="0035560C">
              <w:rPr>
                <w:rFonts w:ascii="Arial Narrow" w:hAnsi="Arial Narrow"/>
                <w:kern w:val="1"/>
              </w:rPr>
              <w:t xml:space="preserve"> pedagoogile,    </w:t>
            </w:r>
          </w:p>
          <w:p w14:paraId="08C2C5E0" w14:textId="69B80F73" w:rsidR="00D97719" w:rsidRPr="0035560C" w:rsidRDefault="00D97719" w:rsidP="00D97719">
            <w:pPr>
              <w:widowControl w:val="0"/>
              <w:ind w:left="658" w:hanging="425"/>
              <w:rPr>
                <w:rFonts w:ascii="Arial Narrow" w:hAnsi="Arial Narrow"/>
                <w:kern w:val="1"/>
              </w:rPr>
            </w:pPr>
            <w:r w:rsidRPr="0035560C">
              <w:rPr>
                <w:rFonts w:ascii="Arial Narrow" w:hAnsi="Arial Narrow"/>
                <w:kern w:val="1"/>
              </w:rPr>
              <w:t xml:space="preserve">        lõunasöök </w:t>
            </w:r>
            <w:r w:rsidR="000538ED" w:rsidRPr="0035560C">
              <w:rPr>
                <w:rFonts w:ascii="Arial Narrow" w:hAnsi="Arial Narrow"/>
                <w:kern w:val="1"/>
              </w:rPr>
              <w:t>3</w:t>
            </w:r>
            <w:r w:rsidRPr="0035560C">
              <w:rPr>
                <w:rFonts w:ascii="Arial Narrow" w:hAnsi="Arial Narrow"/>
                <w:kern w:val="1"/>
              </w:rPr>
              <w:t xml:space="preserve">0-le noorele ja </w:t>
            </w:r>
            <w:r w:rsidR="000538ED" w:rsidRPr="0035560C">
              <w:rPr>
                <w:rFonts w:ascii="Arial Narrow" w:hAnsi="Arial Narrow"/>
                <w:kern w:val="1"/>
              </w:rPr>
              <w:t>3</w:t>
            </w:r>
            <w:r w:rsidRPr="0035560C">
              <w:rPr>
                <w:rFonts w:ascii="Arial Narrow" w:hAnsi="Arial Narrow"/>
                <w:kern w:val="1"/>
              </w:rPr>
              <w:t xml:space="preserve"> pedagoogile</w:t>
            </w:r>
            <w:r w:rsidR="000538ED" w:rsidRPr="0035560C">
              <w:rPr>
                <w:rFonts w:ascii="Arial Narrow" w:hAnsi="Arial Narrow"/>
                <w:kern w:val="1"/>
              </w:rPr>
              <w:t>.</w:t>
            </w:r>
          </w:p>
        </w:tc>
        <w:tc>
          <w:tcPr>
            <w:tcW w:w="7371" w:type="dxa"/>
            <w:tcBorders>
              <w:top w:val="single" w:sz="4" w:space="0" w:color="000000"/>
              <w:left w:val="single" w:sz="2" w:space="0" w:color="000000"/>
              <w:bottom w:val="single" w:sz="4" w:space="0" w:color="000000"/>
              <w:right w:val="single" w:sz="2" w:space="0" w:color="000000"/>
            </w:tcBorders>
          </w:tcPr>
          <w:p w14:paraId="332DD7E0" w14:textId="77777777" w:rsidR="005650ED" w:rsidRPr="0035560C" w:rsidRDefault="005650ED" w:rsidP="00F17C3B">
            <w:pPr>
              <w:tabs>
                <w:tab w:val="left" w:pos="512"/>
              </w:tabs>
              <w:ind w:left="708"/>
              <w:rPr>
                <w:rFonts w:ascii="Arial Narrow" w:hAnsi="Arial Narrow"/>
                <w:bCs/>
                <w:i/>
              </w:rPr>
            </w:pPr>
          </w:p>
        </w:tc>
      </w:tr>
      <w:tr w:rsidR="005650ED" w:rsidRPr="0035560C" w14:paraId="4083E296"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78DF2E55" w14:textId="6B771681" w:rsidR="005650ED" w:rsidRPr="0035560C" w:rsidRDefault="009B1784" w:rsidP="00396BD9">
            <w:pPr>
              <w:widowControl w:val="0"/>
              <w:rPr>
                <w:rFonts w:ascii="Arial Narrow" w:hAnsi="Arial Narrow"/>
                <w:kern w:val="1"/>
              </w:rPr>
            </w:pPr>
            <w:r w:rsidRPr="0035560C">
              <w:rPr>
                <w:rFonts w:ascii="Arial Narrow" w:hAnsi="Arial Narrow"/>
                <w:kern w:val="1"/>
              </w:rPr>
              <w:t>Menüü koostamisel peab täitja juhinduma sotsiaalministri 15.01.2008.a. määrusest nr 8 „Tervisekaitsenõuded toitlustamisele koolieelses lasteasutuses ja koolis“ lisast 1 „Laste toiduenergia- ja põhitoitainetevajadus ööpäevas“.</w:t>
            </w:r>
          </w:p>
        </w:tc>
        <w:tc>
          <w:tcPr>
            <w:tcW w:w="7371" w:type="dxa"/>
            <w:tcBorders>
              <w:top w:val="single" w:sz="4" w:space="0" w:color="000000"/>
              <w:left w:val="single" w:sz="2" w:space="0" w:color="000000"/>
              <w:bottom w:val="single" w:sz="4" w:space="0" w:color="000000"/>
              <w:right w:val="single" w:sz="2" w:space="0" w:color="000000"/>
            </w:tcBorders>
          </w:tcPr>
          <w:p w14:paraId="25015E1A" w14:textId="77777777" w:rsidR="005650ED" w:rsidRPr="0035560C" w:rsidRDefault="005650ED" w:rsidP="00396BD9">
            <w:pPr>
              <w:tabs>
                <w:tab w:val="left" w:pos="512"/>
              </w:tabs>
              <w:rPr>
                <w:rFonts w:ascii="Arial Narrow" w:hAnsi="Arial Narrow"/>
                <w:bCs/>
                <w:i/>
              </w:rPr>
            </w:pPr>
          </w:p>
        </w:tc>
      </w:tr>
      <w:tr w:rsidR="005650ED" w:rsidRPr="0035560C" w14:paraId="27C430B3" w14:textId="77777777" w:rsidTr="007F6D34">
        <w:trPr>
          <w:trHeight w:val="614"/>
          <w:tblHeader/>
        </w:trPr>
        <w:tc>
          <w:tcPr>
            <w:tcW w:w="7938" w:type="dxa"/>
            <w:tcBorders>
              <w:top w:val="single" w:sz="4" w:space="0" w:color="000000"/>
              <w:left w:val="single" w:sz="2" w:space="0" w:color="000000"/>
              <w:bottom w:val="single" w:sz="4" w:space="0" w:color="000000"/>
              <w:right w:val="single" w:sz="2" w:space="0" w:color="000000"/>
            </w:tcBorders>
          </w:tcPr>
          <w:p w14:paraId="29B8BBFC" w14:textId="79772944" w:rsidR="005650ED" w:rsidRPr="0035560C" w:rsidRDefault="009B1784" w:rsidP="00396BD9">
            <w:pPr>
              <w:widowControl w:val="0"/>
              <w:rPr>
                <w:rFonts w:ascii="Arial Narrow" w:hAnsi="Arial Narrow"/>
                <w:kern w:val="1"/>
              </w:rPr>
            </w:pPr>
            <w:r w:rsidRPr="0035560C">
              <w:rPr>
                <w:rFonts w:ascii="Arial Narrow" w:hAnsi="Arial Narrow"/>
                <w:kern w:val="1"/>
              </w:rPr>
              <w:t>Täpne toitlustamise ajakava ja menüü lepitakse kokku täitjaga enne teenuse osutamise alustamist. Igal toidukorral peab olema toitlustus tagatud 1 (ühe) tunni jooksul</w:t>
            </w:r>
          </w:p>
        </w:tc>
        <w:tc>
          <w:tcPr>
            <w:tcW w:w="7371" w:type="dxa"/>
            <w:tcBorders>
              <w:top w:val="single" w:sz="4" w:space="0" w:color="000000"/>
              <w:left w:val="single" w:sz="2" w:space="0" w:color="000000"/>
              <w:bottom w:val="single" w:sz="4" w:space="0" w:color="000000"/>
              <w:right w:val="single" w:sz="2" w:space="0" w:color="000000"/>
            </w:tcBorders>
          </w:tcPr>
          <w:p w14:paraId="2F1084D2" w14:textId="77777777" w:rsidR="005650ED" w:rsidRPr="0035560C" w:rsidRDefault="005650ED" w:rsidP="00396BD9">
            <w:pPr>
              <w:tabs>
                <w:tab w:val="left" w:pos="512"/>
              </w:tabs>
              <w:rPr>
                <w:rFonts w:ascii="Arial Narrow" w:hAnsi="Arial Narrow"/>
                <w:bCs/>
                <w:i/>
              </w:rPr>
            </w:pPr>
          </w:p>
        </w:tc>
      </w:tr>
      <w:tr w:rsidR="009B1784" w:rsidRPr="0035560C" w14:paraId="32DC4CE5" w14:textId="77777777" w:rsidTr="007F6D34">
        <w:trPr>
          <w:trHeight w:val="614"/>
          <w:tblHeader/>
        </w:trPr>
        <w:tc>
          <w:tcPr>
            <w:tcW w:w="7938" w:type="dxa"/>
            <w:tcBorders>
              <w:top w:val="single" w:sz="4" w:space="0" w:color="000000"/>
              <w:left w:val="single" w:sz="2" w:space="0" w:color="000000"/>
              <w:bottom w:val="single" w:sz="4" w:space="0" w:color="000000"/>
              <w:right w:val="single" w:sz="2" w:space="0" w:color="000000"/>
            </w:tcBorders>
          </w:tcPr>
          <w:p w14:paraId="51E8B3BB" w14:textId="5EDA1531" w:rsidR="009B1784" w:rsidRPr="0035560C" w:rsidRDefault="009B1784" w:rsidP="00396BD9">
            <w:pPr>
              <w:widowControl w:val="0"/>
              <w:rPr>
                <w:rFonts w:ascii="Arial Narrow" w:hAnsi="Arial Narrow"/>
                <w:kern w:val="1"/>
              </w:rPr>
            </w:pPr>
            <w:r w:rsidRPr="0035560C">
              <w:rPr>
                <w:rFonts w:ascii="Arial Narrow" w:hAnsi="Arial Narrow"/>
                <w:kern w:val="1"/>
              </w:rPr>
              <w:t>Täitja peab menüüst lähtuvalt hankima kvaliteetset toorainet ja tagama selle nõuetekohase säilitamise.</w:t>
            </w:r>
          </w:p>
        </w:tc>
        <w:tc>
          <w:tcPr>
            <w:tcW w:w="7371" w:type="dxa"/>
            <w:tcBorders>
              <w:top w:val="single" w:sz="4" w:space="0" w:color="000000"/>
              <w:left w:val="single" w:sz="2" w:space="0" w:color="000000"/>
              <w:bottom w:val="single" w:sz="4" w:space="0" w:color="000000"/>
              <w:right w:val="single" w:sz="2" w:space="0" w:color="000000"/>
            </w:tcBorders>
          </w:tcPr>
          <w:p w14:paraId="6743E605" w14:textId="77777777" w:rsidR="009B1784" w:rsidRPr="0035560C" w:rsidRDefault="009B1784" w:rsidP="00396BD9">
            <w:pPr>
              <w:tabs>
                <w:tab w:val="left" w:pos="512"/>
              </w:tabs>
              <w:rPr>
                <w:rFonts w:ascii="Arial Narrow" w:hAnsi="Arial Narrow"/>
                <w:bCs/>
                <w:i/>
              </w:rPr>
            </w:pPr>
          </w:p>
        </w:tc>
      </w:tr>
      <w:tr w:rsidR="009B1784" w:rsidRPr="0035560C" w14:paraId="4A14F6A8" w14:textId="77777777" w:rsidTr="007F6D34">
        <w:trPr>
          <w:trHeight w:val="720"/>
          <w:tblHeader/>
        </w:trPr>
        <w:tc>
          <w:tcPr>
            <w:tcW w:w="7938" w:type="dxa"/>
            <w:tcBorders>
              <w:top w:val="single" w:sz="4" w:space="0" w:color="000000"/>
              <w:left w:val="single" w:sz="2" w:space="0" w:color="000000"/>
              <w:bottom w:val="single" w:sz="4" w:space="0" w:color="000000"/>
              <w:right w:val="single" w:sz="2" w:space="0" w:color="000000"/>
            </w:tcBorders>
          </w:tcPr>
          <w:p w14:paraId="487EC96E" w14:textId="5B72800D" w:rsidR="009B1784" w:rsidRPr="0035560C" w:rsidRDefault="009B1784" w:rsidP="00396BD9">
            <w:pPr>
              <w:widowControl w:val="0"/>
              <w:rPr>
                <w:rFonts w:ascii="Arial Narrow" w:hAnsi="Arial Narrow"/>
                <w:kern w:val="1"/>
              </w:rPr>
            </w:pPr>
            <w:r w:rsidRPr="0035560C">
              <w:rPr>
                <w:rFonts w:ascii="Arial Narrow" w:hAnsi="Arial Narrow"/>
                <w:kern w:val="1"/>
              </w:rPr>
              <w:t xml:space="preserve">Menüü peab olema mitmekesine ja lähtuma </w:t>
            </w:r>
            <w:r w:rsidR="00D97719" w:rsidRPr="0035560C">
              <w:rPr>
                <w:rFonts w:ascii="Arial Narrow" w:hAnsi="Arial Narrow"/>
                <w:kern w:val="1"/>
              </w:rPr>
              <w:t>suvekooli</w:t>
            </w:r>
            <w:r w:rsidRPr="0035560C">
              <w:rPr>
                <w:rFonts w:ascii="Arial Narrow" w:hAnsi="Arial Narrow"/>
                <w:kern w:val="1"/>
              </w:rPr>
              <w:t xml:space="preserve"> osalejate vanusest. Menüü hind peab olema lõplik ega tohi muutuda hankija jaoks kallimaks ühelgi põhjusel.</w:t>
            </w:r>
          </w:p>
        </w:tc>
        <w:tc>
          <w:tcPr>
            <w:tcW w:w="7371" w:type="dxa"/>
            <w:tcBorders>
              <w:top w:val="single" w:sz="4" w:space="0" w:color="000000"/>
              <w:left w:val="single" w:sz="2" w:space="0" w:color="000000"/>
              <w:bottom w:val="single" w:sz="4" w:space="0" w:color="000000"/>
              <w:right w:val="single" w:sz="2" w:space="0" w:color="000000"/>
            </w:tcBorders>
          </w:tcPr>
          <w:p w14:paraId="43024B71" w14:textId="77777777" w:rsidR="009B1784" w:rsidRPr="0035560C" w:rsidRDefault="009B1784" w:rsidP="00396BD9">
            <w:pPr>
              <w:tabs>
                <w:tab w:val="left" w:pos="512"/>
              </w:tabs>
              <w:rPr>
                <w:rFonts w:ascii="Arial Narrow" w:hAnsi="Arial Narrow"/>
                <w:bCs/>
                <w:i/>
              </w:rPr>
            </w:pPr>
          </w:p>
        </w:tc>
      </w:tr>
      <w:tr w:rsidR="009B1784" w:rsidRPr="0035560C" w14:paraId="1171FD6F"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17614DAD" w14:textId="77777777" w:rsidR="009B1784" w:rsidRPr="0035560C" w:rsidRDefault="009B1784" w:rsidP="00396BD9">
            <w:pPr>
              <w:widowControl w:val="0"/>
              <w:rPr>
                <w:rFonts w:ascii="Arial Narrow" w:hAnsi="Arial Narrow"/>
                <w:kern w:val="1"/>
              </w:rPr>
            </w:pPr>
            <w:r w:rsidRPr="0035560C">
              <w:rPr>
                <w:rFonts w:ascii="Arial Narrow" w:hAnsi="Arial Narrow"/>
                <w:kern w:val="1"/>
              </w:rPr>
              <w:t>Täitja peab olema valmis vastavalt vajadusele vastu võtma lisatellimusi (lisa toiduportsjonite kohta). Lisatellimuste esitamise aeg lepitakse kokku lepingu täitmise käigus.</w:t>
            </w:r>
          </w:p>
          <w:p w14:paraId="52B56B70" w14:textId="77777777" w:rsidR="009B1784" w:rsidRPr="0035560C" w:rsidRDefault="009B1784" w:rsidP="00396BD9">
            <w:pPr>
              <w:widowControl w:val="0"/>
              <w:rPr>
                <w:rFonts w:ascii="Arial Narrow" w:hAnsi="Arial Narrow"/>
                <w:kern w:val="1"/>
              </w:rPr>
            </w:pPr>
          </w:p>
        </w:tc>
        <w:tc>
          <w:tcPr>
            <w:tcW w:w="7371" w:type="dxa"/>
            <w:tcBorders>
              <w:top w:val="single" w:sz="4" w:space="0" w:color="000000"/>
              <w:left w:val="single" w:sz="2" w:space="0" w:color="000000"/>
              <w:bottom w:val="single" w:sz="4" w:space="0" w:color="000000"/>
              <w:right w:val="single" w:sz="2" w:space="0" w:color="000000"/>
            </w:tcBorders>
          </w:tcPr>
          <w:p w14:paraId="14E788A6" w14:textId="77777777" w:rsidR="009B1784" w:rsidRPr="0035560C" w:rsidRDefault="009B1784" w:rsidP="00396BD9">
            <w:pPr>
              <w:tabs>
                <w:tab w:val="left" w:pos="512"/>
              </w:tabs>
              <w:rPr>
                <w:rFonts w:ascii="Arial Narrow" w:hAnsi="Arial Narrow"/>
                <w:bCs/>
                <w:i/>
              </w:rPr>
            </w:pPr>
          </w:p>
        </w:tc>
      </w:tr>
      <w:tr w:rsidR="00D97719" w:rsidRPr="0035560C" w14:paraId="34475E2E"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184F62E2" w14:textId="46ACFCB9" w:rsidR="00D97719" w:rsidRPr="0035560C" w:rsidRDefault="00D97719" w:rsidP="00396BD9">
            <w:pPr>
              <w:widowControl w:val="0"/>
              <w:rPr>
                <w:rFonts w:ascii="Arial Narrow" w:hAnsi="Arial Narrow"/>
                <w:kern w:val="1"/>
              </w:rPr>
            </w:pPr>
            <w:r w:rsidRPr="0035560C">
              <w:rPr>
                <w:rFonts w:ascii="Arial Narrow" w:hAnsi="Arial Narrow"/>
                <w:kern w:val="1"/>
              </w:rPr>
              <w:t xml:space="preserve">Täitja peab olema valmis vastavalt vajadusele vähendama toidukordade </w:t>
            </w:r>
            <w:r w:rsidR="00244DD2">
              <w:rPr>
                <w:rFonts w:ascii="Arial Narrow" w:hAnsi="Arial Narrow"/>
                <w:kern w:val="1"/>
              </w:rPr>
              <w:t xml:space="preserve">ja majutuskohtade </w:t>
            </w:r>
            <w:r w:rsidRPr="0035560C">
              <w:rPr>
                <w:rFonts w:ascii="Arial Narrow" w:hAnsi="Arial Narrow"/>
                <w:kern w:val="1"/>
              </w:rPr>
              <w:t>arvu vastavalt suvekoolis osalejate arvule ja suvekooli tegevusest tulenevatel põhjuste. Muudatuste aeg lepitakse kokku lepingu täitmise käigus.</w:t>
            </w:r>
          </w:p>
        </w:tc>
        <w:tc>
          <w:tcPr>
            <w:tcW w:w="7371" w:type="dxa"/>
            <w:tcBorders>
              <w:top w:val="single" w:sz="4" w:space="0" w:color="000000"/>
              <w:left w:val="single" w:sz="2" w:space="0" w:color="000000"/>
              <w:bottom w:val="single" w:sz="4" w:space="0" w:color="000000"/>
              <w:right w:val="single" w:sz="2" w:space="0" w:color="000000"/>
            </w:tcBorders>
          </w:tcPr>
          <w:p w14:paraId="38912BBA" w14:textId="77777777" w:rsidR="00D97719" w:rsidRPr="0035560C" w:rsidRDefault="00D97719" w:rsidP="00396BD9">
            <w:pPr>
              <w:tabs>
                <w:tab w:val="left" w:pos="512"/>
              </w:tabs>
              <w:rPr>
                <w:rFonts w:ascii="Arial Narrow" w:hAnsi="Arial Narrow"/>
                <w:bCs/>
                <w:i/>
              </w:rPr>
            </w:pPr>
          </w:p>
        </w:tc>
      </w:tr>
    </w:tbl>
    <w:p w14:paraId="14C9B653" w14:textId="77777777" w:rsidR="001D2CCA" w:rsidRPr="0035560C" w:rsidRDefault="001D2CCA" w:rsidP="00396BD9">
      <w:pPr>
        <w:rPr>
          <w:rFonts w:ascii="Arial Narrow" w:hAnsi="Arial Narrow"/>
        </w:rPr>
      </w:pPr>
    </w:p>
    <w:sectPr w:rsidR="001D2CCA" w:rsidRPr="0035560C" w:rsidSect="007F6D34">
      <w:footerReference w:type="default" r:id="rId8"/>
      <w:pgSz w:w="16838" w:h="11906" w:orient="landscape" w:code="9"/>
      <w:pgMar w:top="680" w:right="567" w:bottom="567" w:left="6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0F853" w14:textId="77777777" w:rsidR="00791F0E" w:rsidRDefault="00791F0E">
      <w:r>
        <w:separator/>
      </w:r>
    </w:p>
  </w:endnote>
  <w:endnote w:type="continuationSeparator" w:id="0">
    <w:p w14:paraId="145F57F9" w14:textId="77777777" w:rsidR="00791F0E" w:rsidRDefault="0079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491D" w14:textId="25138BA7" w:rsidR="00802582" w:rsidRDefault="00802582" w:rsidP="00802582">
    <w:pPr>
      <w:pStyle w:val="Footer"/>
      <w:jc w:val="right"/>
    </w:pPr>
    <w:r>
      <w:fldChar w:fldCharType="begin"/>
    </w:r>
    <w:r>
      <w:instrText>PAGE   \* MERGEFORMAT</w:instrText>
    </w:r>
    <w:r>
      <w:fldChar w:fldCharType="separate"/>
    </w:r>
    <w:r w:rsidR="00A6165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F6FB" w14:textId="77777777" w:rsidR="00791F0E" w:rsidRDefault="00791F0E">
      <w:r>
        <w:separator/>
      </w:r>
    </w:p>
  </w:footnote>
  <w:footnote w:type="continuationSeparator" w:id="0">
    <w:p w14:paraId="1C5EF15F" w14:textId="77777777" w:rsidR="00791F0E" w:rsidRDefault="00791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B44C2E4"/>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FFFFFF88"/>
    <w:multiLevelType w:val="singleLevel"/>
    <w:tmpl w:val="5A1EBC5E"/>
    <w:lvl w:ilvl="0">
      <w:start w:val="1"/>
      <w:numFmt w:val="decimal"/>
      <w:pStyle w:val="ListNumber"/>
      <w:lvlText w:val="%1."/>
      <w:lvlJc w:val="left"/>
      <w:pPr>
        <w:tabs>
          <w:tab w:val="num" w:pos="360"/>
        </w:tabs>
        <w:ind w:left="360" w:hanging="360"/>
      </w:pPr>
      <w:rPr>
        <w:rFonts w:cs="Times New Roman"/>
      </w:rPr>
    </w:lvl>
  </w:abstractNum>
  <w:abstractNum w:abstractNumId="2" w15:restartNumberingAfterBreak="0">
    <w:nsid w:val="01733FEF"/>
    <w:multiLevelType w:val="multilevel"/>
    <w:tmpl w:val="81307FFC"/>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2DF222E"/>
    <w:multiLevelType w:val="multilevel"/>
    <w:tmpl w:val="1E726E9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1AE57DEE"/>
    <w:multiLevelType w:val="multilevel"/>
    <w:tmpl w:val="0E9826EE"/>
    <w:styleLink w:val="CurrentList1"/>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B8159DD"/>
    <w:multiLevelType w:val="hybridMultilevel"/>
    <w:tmpl w:val="540A5EA2"/>
    <w:lvl w:ilvl="0" w:tplc="74401C56">
      <w:start w:val="150"/>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253D5F39"/>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7" w15:restartNumberingAfterBreak="0">
    <w:nsid w:val="29D103CA"/>
    <w:multiLevelType w:val="hybridMultilevel"/>
    <w:tmpl w:val="3C96ADBC"/>
    <w:lvl w:ilvl="0" w:tplc="D8166B00">
      <w:start w:val="52"/>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8" w15:restartNumberingAfterBreak="0">
    <w:nsid w:val="2D803830"/>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5682"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9" w15:restartNumberingAfterBreak="0">
    <w:nsid w:val="32483ABB"/>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10" w15:restartNumberingAfterBreak="0">
    <w:nsid w:val="357F07F7"/>
    <w:multiLevelType w:val="hybridMultilevel"/>
    <w:tmpl w:val="271CAAE2"/>
    <w:lvl w:ilvl="0" w:tplc="0409000F">
      <w:start w:val="3"/>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1" w15:restartNumberingAfterBreak="0">
    <w:nsid w:val="3C124A48"/>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12" w15:restartNumberingAfterBreak="0">
    <w:nsid w:val="4064058E"/>
    <w:multiLevelType w:val="multilevel"/>
    <w:tmpl w:val="0E9826E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5261132"/>
    <w:multiLevelType w:val="hybridMultilevel"/>
    <w:tmpl w:val="45E25A7A"/>
    <w:lvl w:ilvl="0" w:tplc="642C8C74">
      <w:start w:val="1"/>
      <w:numFmt w:val="decimal"/>
      <w:lvlText w:val="%1)"/>
      <w:lvlJc w:val="left"/>
      <w:pPr>
        <w:ind w:left="720" w:hanging="360"/>
      </w:pPr>
      <w:rPr>
        <w:rFonts w:cs="Times New Roman" w:hint="default"/>
        <w:b w:val="0"/>
        <w:bCs w:val="0"/>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46C70DC9"/>
    <w:multiLevelType w:val="multilevel"/>
    <w:tmpl w:val="1E726E9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5" w15:restartNumberingAfterBreak="0">
    <w:nsid w:val="51917C0B"/>
    <w:multiLevelType w:val="hybridMultilevel"/>
    <w:tmpl w:val="D5D87A40"/>
    <w:lvl w:ilvl="0" w:tplc="B48E2CD8">
      <w:start w:val="75"/>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6" w15:restartNumberingAfterBreak="0">
    <w:nsid w:val="55AC7987"/>
    <w:multiLevelType w:val="multilevel"/>
    <w:tmpl w:val="1E726E9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AB62ED0"/>
    <w:multiLevelType w:val="multilevel"/>
    <w:tmpl w:val="9492253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564005"/>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num w:numId="1" w16cid:durableId="1465350742">
    <w:abstractNumId w:val="1"/>
  </w:num>
  <w:num w:numId="2" w16cid:durableId="261303196">
    <w:abstractNumId w:val="0"/>
  </w:num>
  <w:num w:numId="3" w16cid:durableId="413598873">
    <w:abstractNumId w:val="1"/>
  </w:num>
  <w:num w:numId="4" w16cid:durableId="757872999">
    <w:abstractNumId w:val="0"/>
  </w:num>
  <w:num w:numId="5" w16cid:durableId="1797215198">
    <w:abstractNumId w:val="13"/>
  </w:num>
  <w:num w:numId="6" w16cid:durableId="620036849">
    <w:abstractNumId w:val="7"/>
  </w:num>
  <w:num w:numId="7" w16cid:durableId="840924395">
    <w:abstractNumId w:val="15"/>
  </w:num>
  <w:num w:numId="8" w16cid:durableId="1861819225">
    <w:abstractNumId w:val="5"/>
  </w:num>
  <w:num w:numId="9" w16cid:durableId="1650674547">
    <w:abstractNumId w:val="14"/>
  </w:num>
  <w:num w:numId="10" w16cid:durableId="1824002436">
    <w:abstractNumId w:val="3"/>
  </w:num>
  <w:num w:numId="11" w16cid:durableId="1251507429">
    <w:abstractNumId w:val="16"/>
  </w:num>
  <w:num w:numId="12" w16cid:durableId="372729166">
    <w:abstractNumId w:val="9"/>
  </w:num>
  <w:num w:numId="13" w16cid:durableId="571045594">
    <w:abstractNumId w:val="11"/>
  </w:num>
  <w:num w:numId="14" w16cid:durableId="142429736">
    <w:abstractNumId w:val="8"/>
  </w:num>
  <w:num w:numId="15" w16cid:durableId="1431312971">
    <w:abstractNumId w:val="18"/>
  </w:num>
  <w:num w:numId="16" w16cid:durableId="1927112676">
    <w:abstractNumId w:val="6"/>
  </w:num>
  <w:num w:numId="17" w16cid:durableId="1339966868">
    <w:abstractNumId w:val="17"/>
  </w:num>
  <w:num w:numId="18" w16cid:durableId="695696609">
    <w:abstractNumId w:val="2"/>
  </w:num>
  <w:num w:numId="19" w16cid:durableId="974408766">
    <w:abstractNumId w:val="12"/>
  </w:num>
  <w:num w:numId="20" w16cid:durableId="1846629881">
    <w:abstractNumId w:val="4"/>
  </w:num>
  <w:num w:numId="21" w16cid:durableId="18271649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2CC"/>
    <w:rsid w:val="0000125B"/>
    <w:rsid w:val="0001049B"/>
    <w:rsid w:val="00012254"/>
    <w:rsid w:val="000146C3"/>
    <w:rsid w:val="000204A0"/>
    <w:rsid w:val="00021137"/>
    <w:rsid w:val="00023A97"/>
    <w:rsid w:val="000267AE"/>
    <w:rsid w:val="000508D2"/>
    <w:rsid w:val="00052112"/>
    <w:rsid w:val="000538ED"/>
    <w:rsid w:val="000607DC"/>
    <w:rsid w:val="00083CF4"/>
    <w:rsid w:val="00083EF1"/>
    <w:rsid w:val="000926C5"/>
    <w:rsid w:val="00093F7E"/>
    <w:rsid w:val="0009785B"/>
    <w:rsid w:val="000A0356"/>
    <w:rsid w:val="000A3BFA"/>
    <w:rsid w:val="000B11DC"/>
    <w:rsid w:val="000B6F52"/>
    <w:rsid w:val="000D0F47"/>
    <w:rsid w:val="000D3A08"/>
    <w:rsid w:val="000D7539"/>
    <w:rsid w:val="000E0CEB"/>
    <w:rsid w:val="000F3BC3"/>
    <w:rsid w:val="000F71D9"/>
    <w:rsid w:val="000F7D2E"/>
    <w:rsid w:val="00100783"/>
    <w:rsid w:val="001025AD"/>
    <w:rsid w:val="0011301F"/>
    <w:rsid w:val="001155C0"/>
    <w:rsid w:val="00120061"/>
    <w:rsid w:val="001405D8"/>
    <w:rsid w:val="001412AA"/>
    <w:rsid w:val="0014275D"/>
    <w:rsid w:val="00147BB5"/>
    <w:rsid w:val="00151B9A"/>
    <w:rsid w:val="00156686"/>
    <w:rsid w:val="001620BC"/>
    <w:rsid w:val="00164394"/>
    <w:rsid w:val="00165881"/>
    <w:rsid w:val="0016640E"/>
    <w:rsid w:val="00183128"/>
    <w:rsid w:val="00186FC5"/>
    <w:rsid w:val="00193906"/>
    <w:rsid w:val="00197A8C"/>
    <w:rsid w:val="001C2925"/>
    <w:rsid w:val="001C6FB8"/>
    <w:rsid w:val="001D0470"/>
    <w:rsid w:val="001D0A9D"/>
    <w:rsid w:val="001D1394"/>
    <w:rsid w:val="001D1527"/>
    <w:rsid w:val="001D2CCA"/>
    <w:rsid w:val="001D54BD"/>
    <w:rsid w:val="001E001B"/>
    <w:rsid w:val="001E1C9D"/>
    <w:rsid w:val="001E244D"/>
    <w:rsid w:val="001E26A4"/>
    <w:rsid w:val="001E381E"/>
    <w:rsid w:val="001F27CF"/>
    <w:rsid w:val="001F43AE"/>
    <w:rsid w:val="00202F2E"/>
    <w:rsid w:val="0020382D"/>
    <w:rsid w:val="00206337"/>
    <w:rsid w:val="00210C8C"/>
    <w:rsid w:val="00217BB3"/>
    <w:rsid w:val="002206DC"/>
    <w:rsid w:val="00220AF9"/>
    <w:rsid w:val="002255CF"/>
    <w:rsid w:val="00226B2C"/>
    <w:rsid w:val="002344F3"/>
    <w:rsid w:val="002377BF"/>
    <w:rsid w:val="00241152"/>
    <w:rsid w:val="00243075"/>
    <w:rsid w:val="00244DD2"/>
    <w:rsid w:val="0024769A"/>
    <w:rsid w:val="002511A1"/>
    <w:rsid w:val="00251273"/>
    <w:rsid w:val="002526EA"/>
    <w:rsid w:val="002557B2"/>
    <w:rsid w:val="00256AB3"/>
    <w:rsid w:val="00257340"/>
    <w:rsid w:val="0026731D"/>
    <w:rsid w:val="00271EC1"/>
    <w:rsid w:val="00275577"/>
    <w:rsid w:val="0027570B"/>
    <w:rsid w:val="002757DA"/>
    <w:rsid w:val="002800C9"/>
    <w:rsid w:val="0029117C"/>
    <w:rsid w:val="00295E2F"/>
    <w:rsid w:val="002A0AE6"/>
    <w:rsid w:val="002A3376"/>
    <w:rsid w:val="002B1E52"/>
    <w:rsid w:val="002B1F19"/>
    <w:rsid w:val="002B3CC8"/>
    <w:rsid w:val="002C5ED9"/>
    <w:rsid w:val="002D15C6"/>
    <w:rsid w:val="002D1743"/>
    <w:rsid w:val="002D1D79"/>
    <w:rsid w:val="002D5195"/>
    <w:rsid w:val="002D56C7"/>
    <w:rsid w:val="002E2602"/>
    <w:rsid w:val="002E63A6"/>
    <w:rsid w:val="002F0712"/>
    <w:rsid w:val="002F1814"/>
    <w:rsid w:val="002F2C0E"/>
    <w:rsid w:val="002F2E27"/>
    <w:rsid w:val="002F3DA2"/>
    <w:rsid w:val="002F404A"/>
    <w:rsid w:val="002F5987"/>
    <w:rsid w:val="002F7036"/>
    <w:rsid w:val="003136B3"/>
    <w:rsid w:val="00323A6F"/>
    <w:rsid w:val="00323F60"/>
    <w:rsid w:val="003371AB"/>
    <w:rsid w:val="00337BBE"/>
    <w:rsid w:val="00353514"/>
    <w:rsid w:val="00354BC5"/>
    <w:rsid w:val="0035560C"/>
    <w:rsid w:val="00364A2F"/>
    <w:rsid w:val="00365D99"/>
    <w:rsid w:val="00366F3F"/>
    <w:rsid w:val="00370227"/>
    <w:rsid w:val="003725E0"/>
    <w:rsid w:val="003762ED"/>
    <w:rsid w:val="003773B7"/>
    <w:rsid w:val="0038201E"/>
    <w:rsid w:val="00383EAC"/>
    <w:rsid w:val="003868BD"/>
    <w:rsid w:val="00387864"/>
    <w:rsid w:val="00392F0F"/>
    <w:rsid w:val="00396BD9"/>
    <w:rsid w:val="00396BE6"/>
    <w:rsid w:val="003A0D1C"/>
    <w:rsid w:val="003A534F"/>
    <w:rsid w:val="003A68B3"/>
    <w:rsid w:val="003A6CCB"/>
    <w:rsid w:val="003B1900"/>
    <w:rsid w:val="003B2F82"/>
    <w:rsid w:val="003D29F2"/>
    <w:rsid w:val="003D5B66"/>
    <w:rsid w:val="003E257B"/>
    <w:rsid w:val="003E289E"/>
    <w:rsid w:val="003E40ED"/>
    <w:rsid w:val="003E4429"/>
    <w:rsid w:val="003F5466"/>
    <w:rsid w:val="003F5616"/>
    <w:rsid w:val="00400927"/>
    <w:rsid w:val="00402771"/>
    <w:rsid w:val="00403E5E"/>
    <w:rsid w:val="0041011D"/>
    <w:rsid w:val="00413070"/>
    <w:rsid w:val="00422DFC"/>
    <w:rsid w:val="00431C14"/>
    <w:rsid w:val="004334DB"/>
    <w:rsid w:val="00437E91"/>
    <w:rsid w:val="004450F4"/>
    <w:rsid w:val="00445FA4"/>
    <w:rsid w:val="00447C06"/>
    <w:rsid w:val="00447E11"/>
    <w:rsid w:val="00450E7C"/>
    <w:rsid w:val="004627EB"/>
    <w:rsid w:val="0047022E"/>
    <w:rsid w:val="00471F0F"/>
    <w:rsid w:val="00472F79"/>
    <w:rsid w:val="00474481"/>
    <w:rsid w:val="00474C63"/>
    <w:rsid w:val="0047698E"/>
    <w:rsid w:val="00480347"/>
    <w:rsid w:val="004860FF"/>
    <w:rsid w:val="00486A12"/>
    <w:rsid w:val="0049773E"/>
    <w:rsid w:val="004A7612"/>
    <w:rsid w:val="004C63A7"/>
    <w:rsid w:val="004D52EF"/>
    <w:rsid w:val="004E1E33"/>
    <w:rsid w:val="004F0965"/>
    <w:rsid w:val="004F5CDA"/>
    <w:rsid w:val="00501BF4"/>
    <w:rsid w:val="0050544F"/>
    <w:rsid w:val="005056B0"/>
    <w:rsid w:val="00512B47"/>
    <w:rsid w:val="00513210"/>
    <w:rsid w:val="00513434"/>
    <w:rsid w:val="0052121B"/>
    <w:rsid w:val="005214BE"/>
    <w:rsid w:val="005242C3"/>
    <w:rsid w:val="00530F70"/>
    <w:rsid w:val="00533FD7"/>
    <w:rsid w:val="00535114"/>
    <w:rsid w:val="005452DB"/>
    <w:rsid w:val="00554F72"/>
    <w:rsid w:val="00555971"/>
    <w:rsid w:val="0055685F"/>
    <w:rsid w:val="005615D5"/>
    <w:rsid w:val="005650ED"/>
    <w:rsid w:val="005653DC"/>
    <w:rsid w:val="00565BB0"/>
    <w:rsid w:val="00566459"/>
    <w:rsid w:val="0057353B"/>
    <w:rsid w:val="005758FE"/>
    <w:rsid w:val="005846A9"/>
    <w:rsid w:val="005854E1"/>
    <w:rsid w:val="005858E4"/>
    <w:rsid w:val="00597965"/>
    <w:rsid w:val="005A02EE"/>
    <w:rsid w:val="005A140D"/>
    <w:rsid w:val="005A1F80"/>
    <w:rsid w:val="005A4C84"/>
    <w:rsid w:val="005A4D75"/>
    <w:rsid w:val="005A57BB"/>
    <w:rsid w:val="005B246E"/>
    <w:rsid w:val="005B3A5D"/>
    <w:rsid w:val="005C10A3"/>
    <w:rsid w:val="005C2658"/>
    <w:rsid w:val="005C33B1"/>
    <w:rsid w:val="005C3CA2"/>
    <w:rsid w:val="005D3829"/>
    <w:rsid w:val="005D5BB1"/>
    <w:rsid w:val="005E0553"/>
    <w:rsid w:val="005E0DDA"/>
    <w:rsid w:val="005E4003"/>
    <w:rsid w:val="005E4234"/>
    <w:rsid w:val="005F02A4"/>
    <w:rsid w:val="005F4A4E"/>
    <w:rsid w:val="005F65E3"/>
    <w:rsid w:val="0060689D"/>
    <w:rsid w:val="00611AC2"/>
    <w:rsid w:val="00615431"/>
    <w:rsid w:val="00626B68"/>
    <w:rsid w:val="00632884"/>
    <w:rsid w:val="0063486B"/>
    <w:rsid w:val="0063730F"/>
    <w:rsid w:val="00643041"/>
    <w:rsid w:val="00643A78"/>
    <w:rsid w:val="0065266E"/>
    <w:rsid w:val="00654EFD"/>
    <w:rsid w:val="00660391"/>
    <w:rsid w:val="006648C4"/>
    <w:rsid w:val="00671A5F"/>
    <w:rsid w:val="00680137"/>
    <w:rsid w:val="006863BC"/>
    <w:rsid w:val="00686CA6"/>
    <w:rsid w:val="00694BDB"/>
    <w:rsid w:val="006B3364"/>
    <w:rsid w:val="006C7E0B"/>
    <w:rsid w:val="006D1BD1"/>
    <w:rsid w:val="006D3155"/>
    <w:rsid w:val="006D601A"/>
    <w:rsid w:val="006D6FB8"/>
    <w:rsid w:val="006E6057"/>
    <w:rsid w:val="007028C5"/>
    <w:rsid w:val="00703F74"/>
    <w:rsid w:val="00706042"/>
    <w:rsid w:val="00713636"/>
    <w:rsid w:val="00713ED4"/>
    <w:rsid w:val="00714E29"/>
    <w:rsid w:val="0071670A"/>
    <w:rsid w:val="00720C49"/>
    <w:rsid w:val="00722BA0"/>
    <w:rsid w:val="00726078"/>
    <w:rsid w:val="0072653F"/>
    <w:rsid w:val="00726BAA"/>
    <w:rsid w:val="00732A23"/>
    <w:rsid w:val="00733497"/>
    <w:rsid w:val="00736F38"/>
    <w:rsid w:val="00744344"/>
    <w:rsid w:val="00747A8D"/>
    <w:rsid w:val="00750FC2"/>
    <w:rsid w:val="007534EF"/>
    <w:rsid w:val="00761C3E"/>
    <w:rsid w:val="00775E7E"/>
    <w:rsid w:val="00776296"/>
    <w:rsid w:val="00777730"/>
    <w:rsid w:val="00790D4B"/>
    <w:rsid w:val="00791F0E"/>
    <w:rsid w:val="007976C2"/>
    <w:rsid w:val="007A27F1"/>
    <w:rsid w:val="007B62F4"/>
    <w:rsid w:val="007B7106"/>
    <w:rsid w:val="007C1A40"/>
    <w:rsid w:val="007D0BDA"/>
    <w:rsid w:val="007D7817"/>
    <w:rsid w:val="007E252B"/>
    <w:rsid w:val="007E3D84"/>
    <w:rsid w:val="007F059A"/>
    <w:rsid w:val="007F1224"/>
    <w:rsid w:val="007F2C91"/>
    <w:rsid w:val="007F5778"/>
    <w:rsid w:val="007F6D34"/>
    <w:rsid w:val="00802582"/>
    <w:rsid w:val="00804E35"/>
    <w:rsid w:val="008110BD"/>
    <w:rsid w:val="008320E2"/>
    <w:rsid w:val="008409F9"/>
    <w:rsid w:val="00845E40"/>
    <w:rsid w:val="00846FC1"/>
    <w:rsid w:val="008473BB"/>
    <w:rsid w:val="00850EF6"/>
    <w:rsid w:val="00853049"/>
    <w:rsid w:val="008707BF"/>
    <w:rsid w:val="00874F90"/>
    <w:rsid w:val="00877704"/>
    <w:rsid w:val="00877A18"/>
    <w:rsid w:val="00887891"/>
    <w:rsid w:val="0089089A"/>
    <w:rsid w:val="00890CC2"/>
    <w:rsid w:val="008A428B"/>
    <w:rsid w:val="008A6738"/>
    <w:rsid w:val="008A6E14"/>
    <w:rsid w:val="008B54A7"/>
    <w:rsid w:val="008D1B4A"/>
    <w:rsid w:val="008D1EAF"/>
    <w:rsid w:val="008D5E1A"/>
    <w:rsid w:val="008E55D9"/>
    <w:rsid w:val="008E6B1F"/>
    <w:rsid w:val="008F21C9"/>
    <w:rsid w:val="0090355E"/>
    <w:rsid w:val="00905EA5"/>
    <w:rsid w:val="00907839"/>
    <w:rsid w:val="009116D4"/>
    <w:rsid w:val="00913AC1"/>
    <w:rsid w:val="009154D5"/>
    <w:rsid w:val="009204A4"/>
    <w:rsid w:val="00926218"/>
    <w:rsid w:val="00927276"/>
    <w:rsid w:val="00932D83"/>
    <w:rsid w:val="00936EB4"/>
    <w:rsid w:val="00941C08"/>
    <w:rsid w:val="009537EB"/>
    <w:rsid w:val="0096189A"/>
    <w:rsid w:val="00962EA9"/>
    <w:rsid w:val="009669E0"/>
    <w:rsid w:val="00970828"/>
    <w:rsid w:val="00972819"/>
    <w:rsid w:val="009740DE"/>
    <w:rsid w:val="0098131E"/>
    <w:rsid w:val="0098227E"/>
    <w:rsid w:val="00984EB8"/>
    <w:rsid w:val="00985DE2"/>
    <w:rsid w:val="009931D7"/>
    <w:rsid w:val="009B114E"/>
    <w:rsid w:val="009B1784"/>
    <w:rsid w:val="009B2A6D"/>
    <w:rsid w:val="009B54B0"/>
    <w:rsid w:val="009C0040"/>
    <w:rsid w:val="009C16F7"/>
    <w:rsid w:val="009C59D9"/>
    <w:rsid w:val="009D2CE4"/>
    <w:rsid w:val="009D44B7"/>
    <w:rsid w:val="009D52DF"/>
    <w:rsid w:val="009E5667"/>
    <w:rsid w:val="009E57DA"/>
    <w:rsid w:val="009E7FC0"/>
    <w:rsid w:val="009F0D6A"/>
    <w:rsid w:val="009F1150"/>
    <w:rsid w:val="009F15B2"/>
    <w:rsid w:val="009F376E"/>
    <w:rsid w:val="009F608B"/>
    <w:rsid w:val="009F684E"/>
    <w:rsid w:val="00A01976"/>
    <w:rsid w:val="00A03160"/>
    <w:rsid w:val="00A051AE"/>
    <w:rsid w:val="00A054F9"/>
    <w:rsid w:val="00A1136E"/>
    <w:rsid w:val="00A12E35"/>
    <w:rsid w:val="00A13778"/>
    <w:rsid w:val="00A227EE"/>
    <w:rsid w:val="00A247D9"/>
    <w:rsid w:val="00A24FD1"/>
    <w:rsid w:val="00A25886"/>
    <w:rsid w:val="00A375E4"/>
    <w:rsid w:val="00A37CC5"/>
    <w:rsid w:val="00A4020F"/>
    <w:rsid w:val="00A417D5"/>
    <w:rsid w:val="00A44F1C"/>
    <w:rsid w:val="00A47B64"/>
    <w:rsid w:val="00A61047"/>
    <w:rsid w:val="00A61657"/>
    <w:rsid w:val="00A72EB5"/>
    <w:rsid w:val="00A7385A"/>
    <w:rsid w:val="00A73C02"/>
    <w:rsid w:val="00A81AA1"/>
    <w:rsid w:val="00A8264C"/>
    <w:rsid w:val="00A86867"/>
    <w:rsid w:val="00A90505"/>
    <w:rsid w:val="00A9399A"/>
    <w:rsid w:val="00AA55F4"/>
    <w:rsid w:val="00AB02BA"/>
    <w:rsid w:val="00AB5A93"/>
    <w:rsid w:val="00AB7EF9"/>
    <w:rsid w:val="00AC095D"/>
    <w:rsid w:val="00AC3FC2"/>
    <w:rsid w:val="00AC70CA"/>
    <w:rsid w:val="00AC771A"/>
    <w:rsid w:val="00AE510F"/>
    <w:rsid w:val="00AE555D"/>
    <w:rsid w:val="00AF763B"/>
    <w:rsid w:val="00B06CD2"/>
    <w:rsid w:val="00B15E07"/>
    <w:rsid w:val="00B166F7"/>
    <w:rsid w:val="00B17458"/>
    <w:rsid w:val="00B22A91"/>
    <w:rsid w:val="00B261B5"/>
    <w:rsid w:val="00B507D8"/>
    <w:rsid w:val="00B52D6D"/>
    <w:rsid w:val="00B610AC"/>
    <w:rsid w:val="00B701BC"/>
    <w:rsid w:val="00B83C7E"/>
    <w:rsid w:val="00B905BE"/>
    <w:rsid w:val="00B93C20"/>
    <w:rsid w:val="00BA1781"/>
    <w:rsid w:val="00BB683A"/>
    <w:rsid w:val="00BC1430"/>
    <w:rsid w:val="00BC4C32"/>
    <w:rsid w:val="00BC4CA8"/>
    <w:rsid w:val="00BD2ACC"/>
    <w:rsid w:val="00BD3F60"/>
    <w:rsid w:val="00BD66E2"/>
    <w:rsid w:val="00BE2CC9"/>
    <w:rsid w:val="00BE7261"/>
    <w:rsid w:val="00BE77CD"/>
    <w:rsid w:val="00BF6E17"/>
    <w:rsid w:val="00C00FFD"/>
    <w:rsid w:val="00C03E8A"/>
    <w:rsid w:val="00C04AFE"/>
    <w:rsid w:val="00C20A84"/>
    <w:rsid w:val="00C30958"/>
    <w:rsid w:val="00C31593"/>
    <w:rsid w:val="00C37B9A"/>
    <w:rsid w:val="00C467F2"/>
    <w:rsid w:val="00C502A8"/>
    <w:rsid w:val="00C56661"/>
    <w:rsid w:val="00C61172"/>
    <w:rsid w:val="00C62C0C"/>
    <w:rsid w:val="00C71C4B"/>
    <w:rsid w:val="00C756F8"/>
    <w:rsid w:val="00C86AFC"/>
    <w:rsid w:val="00C96328"/>
    <w:rsid w:val="00CA7E22"/>
    <w:rsid w:val="00CC79DE"/>
    <w:rsid w:val="00CD0C5E"/>
    <w:rsid w:val="00CE1D19"/>
    <w:rsid w:val="00CF4953"/>
    <w:rsid w:val="00CF5265"/>
    <w:rsid w:val="00D00B40"/>
    <w:rsid w:val="00D0761A"/>
    <w:rsid w:val="00D11934"/>
    <w:rsid w:val="00D22150"/>
    <w:rsid w:val="00D232CC"/>
    <w:rsid w:val="00D43C5A"/>
    <w:rsid w:val="00D46F91"/>
    <w:rsid w:val="00D6606F"/>
    <w:rsid w:val="00D727C8"/>
    <w:rsid w:val="00D74543"/>
    <w:rsid w:val="00D74FFA"/>
    <w:rsid w:val="00D80F6E"/>
    <w:rsid w:val="00D8218F"/>
    <w:rsid w:val="00D87539"/>
    <w:rsid w:val="00D9209C"/>
    <w:rsid w:val="00D92AE6"/>
    <w:rsid w:val="00D94880"/>
    <w:rsid w:val="00D97719"/>
    <w:rsid w:val="00DA3998"/>
    <w:rsid w:val="00DA470F"/>
    <w:rsid w:val="00DA7E69"/>
    <w:rsid w:val="00DB2364"/>
    <w:rsid w:val="00DB3828"/>
    <w:rsid w:val="00DC1E23"/>
    <w:rsid w:val="00DD1F1E"/>
    <w:rsid w:val="00DD25CD"/>
    <w:rsid w:val="00DD2BF2"/>
    <w:rsid w:val="00DE137D"/>
    <w:rsid w:val="00DE4D43"/>
    <w:rsid w:val="00DE6EE4"/>
    <w:rsid w:val="00DF3E10"/>
    <w:rsid w:val="00E11BCC"/>
    <w:rsid w:val="00E13F77"/>
    <w:rsid w:val="00E1493F"/>
    <w:rsid w:val="00E21FA8"/>
    <w:rsid w:val="00E22C45"/>
    <w:rsid w:val="00E238A7"/>
    <w:rsid w:val="00E23B3A"/>
    <w:rsid w:val="00E25BF3"/>
    <w:rsid w:val="00E27A52"/>
    <w:rsid w:val="00E40DA3"/>
    <w:rsid w:val="00E40FA8"/>
    <w:rsid w:val="00E413F1"/>
    <w:rsid w:val="00E42B1E"/>
    <w:rsid w:val="00E5113F"/>
    <w:rsid w:val="00E602BD"/>
    <w:rsid w:val="00E6471D"/>
    <w:rsid w:val="00E648D4"/>
    <w:rsid w:val="00E66A65"/>
    <w:rsid w:val="00E700EB"/>
    <w:rsid w:val="00E72B1E"/>
    <w:rsid w:val="00E75DF9"/>
    <w:rsid w:val="00E80C43"/>
    <w:rsid w:val="00E828B2"/>
    <w:rsid w:val="00E83E1D"/>
    <w:rsid w:val="00E913EE"/>
    <w:rsid w:val="00E91758"/>
    <w:rsid w:val="00E9369C"/>
    <w:rsid w:val="00E95E17"/>
    <w:rsid w:val="00E964BE"/>
    <w:rsid w:val="00E97FD9"/>
    <w:rsid w:val="00EB70B3"/>
    <w:rsid w:val="00EB72E7"/>
    <w:rsid w:val="00EC7257"/>
    <w:rsid w:val="00ED0A7D"/>
    <w:rsid w:val="00ED1038"/>
    <w:rsid w:val="00ED5207"/>
    <w:rsid w:val="00EE2F09"/>
    <w:rsid w:val="00EE3D0B"/>
    <w:rsid w:val="00EF1FDC"/>
    <w:rsid w:val="00EF290C"/>
    <w:rsid w:val="00EF3F3E"/>
    <w:rsid w:val="00EF4ED4"/>
    <w:rsid w:val="00F0360D"/>
    <w:rsid w:val="00F03697"/>
    <w:rsid w:val="00F104CC"/>
    <w:rsid w:val="00F11EF6"/>
    <w:rsid w:val="00F164C2"/>
    <w:rsid w:val="00F17C3B"/>
    <w:rsid w:val="00F21026"/>
    <w:rsid w:val="00F24C06"/>
    <w:rsid w:val="00F314ED"/>
    <w:rsid w:val="00F51D7E"/>
    <w:rsid w:val="00F6375D"/>
    <w:rsid w:val="00F652F0"/>
    <w:rsid w:val="00F70CC6"/>
    <w:rsid w:val="00F72673"/>
    <w:rsid w:val="00F75CC4"/>
    <w:rsid w:val="00F80B06"/>
    <w:rsid w:val="00F83C53"/>
    <w:rsid w:val="00F977A0"/>
    <w:rsid w:val="00FB2471"/>
    <w:rsid w:val="00FB631C"/>
    <w:rsid w:val="00FB6B14"/>
    <w:rsid w:val="00FB74E3"/>
    <w:rsid w:val="00FC0F16"/>
    <w:rsid w:val="00FC5925"/>
    <w:rsid w:val="00FC7868"/>
    <w:rsid w:val="00FD01D2"/>
    <w:rsid w:val="00FD53D6"/>
    <w:rsid w:val="00FD6AD0"/>
    <w:rsid w:val="00FE0142"/>
    <w:rsid w:val="00FE61C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5B8EC2"/>
  <w14:defaultImageDpi w14:val="0"/>
  <w15:docId w15:val="{D0AFE791-BB5B-4BB2-A2AC-6120BC99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2CC"/>
    <w:rPr>
      <w:rFonts w:ascii="Times New Roman" w:hAnsi="Times New Roman" w:cs="Times New Roman"/>
      <w:sz w:val="24"/>
      <w:szCs w:val="24"/>
    </w:rPr>
  </w:style>
  <w:style w:type="paragraph" w:styleId="Heading1">
    <w:name w:val="heading 1"/>
    <w:basedOn w:val="Normal"/>
    <w:next w:val="Normal"/>
    <w:link w:val="Heading1Char"/>
    <w:uiPriority w:val="9"/>
    <w:qFormat/>
    <w:rsid w:val="00D232CC"/>
    <w:pPr>
      <w:keepNext/>
      <w:spacing w:before="240" w:after="60"/>
      <w:outlineLvl w:val="0"/>
    </w:pPr>
    <w:rPr>
      <w:rFonts w:ascii="Arial" w:hAnsi="Arial" w:cs="Arial"/>
      <w:b/>
      <w:bCs/>
      <w:kern w:val="32"/>
      <w:sz w:val="32"/>
      <w:szCs w:val="32"/>
      <w:lang w:val="en-GB" w:eastAsia="en-US"/>
    </w:rPr>
  </w:style>
  <w:style w:type="paragraph" w:styleId="Heading2">
    <w:name w:val="heading 2"/>
    <w:basedOn w:val="ListNumber"/>
    <w:next w:val="ListNumber"/>
    <w:link w:val="Heading2Char"/>
    <w:uiPriority w:val="9"/>
    <w:qFormat/>
    <w:rsid w:val="00337BBE"/>
    <w:pPr>
      <w:keepNext/>
      <w:numPr>
        <w:numId w:val="0"/>
      </w:numPr>
      <w:tabs>
        <w:tab w:val="left" w:pos="1134"/>
      </w:tabs>
      <w:spacing w:before="200" w:after="200"/>
      <w:ind w:left="1134" w:hanging="1134"/>
      <w:outlineLvl w:val="1"/>
    </w:pPr>
    <w:rPr>
      <w:rFonts w:ascii="Arial" w:hAnsi="Arial"/>
      <w:b/>
      <w:bCs/>
    </w:rPr>
  </w:style>
  <w:style w:type="paragraph" w:styleId="Heading3">
    <w:name w:val="heading 3"/>
    <w:basedOn w:val="Normal"/>
    <w:next w:val="Normal"/>
    <w:link w:val="Heading3Char"/>
    <w:uiPriority w:val="9"/>
    <w:qFormat/>
    <w:rsid w:val="00337BBE"/>
    <w:pPr>
      <w:keepNext/>
      <w:tabs>
        <w:tab w:val="left" w:pos="1134"/>
      </w:tabs>
      <w:spacing w:before="200" w:after="200"/>
      <w:ind w:left="1134" w:hanging="1134"/>
      <w:jc w:val="both"/>
      <w:outlineLvl w:val="2"/>
    </w:pPr>
    <w:rPr>
      <w:bCs/>
      <w:lang w:eastAsia="en-US"/>
    </w:rPr>
  </w:style>
  <w:style w:type="paragraph" w:styleId="Heading4">
    <w:name w:val="heading 4"/>
    <w:basedOn w:val="Normal"/>
    <w:next w:val="Normal"/>
    <w:link w:val="Heading4Char"/>
    <w:uiPriority w:val="9"/>
    <w:unhideWhenUsed/>
    <w:qFormat/>
    <w:rsid w:val="00337BBE"/>
    <w:pPr>
      <w:keepNext/>
      <w:keepLines/>
      <w:spacing w:before="200"/>
      <w:outlineLvl w:val="3"/>
    </w:pPr>
    <w:rPr>
      <w:rFonts w:ascii="Cambria" w:hAnsi="Cambria"/>
      <w:b/>
      <w:bCs/>
      <w:i/>
      <w:iCs/>
      <w:color w:val="4F81BD"/>
    </w:rPr>
  </w:style>
  <w:style w:type="paragraph" w:styleId="Heading5">
    <w:name w:val="heading 5"/>
    <w:basedOn w:val="Normal"/>
    <w:next w:val="Normal"/>
    <w:link w:val="Heading5Char"/>
    <w:autoRedefine/>
    <w:uiPriority w:val="9"/>
    <w:unhideWhenUsed/>
    <w:qFormat/>
    <w:rsid w:val="00337BBE"/>
    <w:pPr>
      <w:keepNext/>
      <w:keepLines/>
      <w:tabs>
        <w:tab w:val="left" w:pos="2268"/>
      </w:tabs>
      <w:spacing w:before="200" w:after="200"/>
      <w:ind w:left="2268" w:hanging="1134"/>
      <w:jc w:val="both"/>
      <w:outlineLvl w:val="4"/>
    </w:pPr>
    <w:rPr>
      <w:lang w:eastAsia="en-US"/>
    </w:rPr>
  </w:style>
  <w:style w:type="paragraph" w:styleId="Heading6">
    <w:name w:val="heading 6"/>
    <w:basedOn w:val="Heading4"/>
    <w:next w:val="ListNumber2"/>
    <w:link w:val="Heading6Char"/>
    <w:uiPriority w:val="9"/>
    <w:unhideWhenUsed/>
    <w:qFormat/>
    <w:rsid w:val="00337BBE"/>
    <w:pPr>
      <w:tabs>
        <w:tab w:val="left" w:pos="1134"/>
      </w:tabs>
      <w:spacing w:before="120" w:after="200"/>
      <w:ind w:left="1152" w:hanging="1152"/>
      <w:outlineLvl w:val="5"/>
    </w:pPr>
    <w:rPr>
      <w:rFonts w:ascii="Times New Roman" w:hAnsi="Times New Roman"/>
      <w:b w:val="0"/>
      <w:i w:val="0"/>
      <w:color w:val="auto"/>
      <w:szCs w:val="15"/>
      <w:lang w:eastAsia="en-US"/>
    </w:rPr>
  </w:style>
  <w:style w:type="paragraph" w:styleId="Heading7">
    <w:name w:val="heading 7"/>
    <w:basedOn w:val="Normal"/>
    <w:next w:val="Normal"/>
    <w:link w:val="Heading7Char"/>
    <w:uiPriority w:val="9"/>
    <w:semiHidden/>
    <w:unhideWhenUsed/>
    <w:qFormat/>
    <w:rsid w:val="00337BBE"/>
    <w:pPr>
      <w:keepNext/>
      <w:keepLines/>
      <w:spacing w:before="200"/>
      <w:ind w:left="1296" w:hanging="1296"/>
      <w:outlineLvl w:val="6"/>
    </w:pPr>
    <w:rPr>
      <w:rFonts w:ascii="Cambria" w:hAnsi="Cambria"/>
      <w:i/>
      <w:iCs/>
      <w:color w:val="404040"/>
      <w:lang w:eastAsia="en-US"/>
    </w:rPr>
  </w:style>
  <w:style w:type="paragraph" w:styleId="Heading8">
    <w:name w:val="heading 8"/>
    <w:basedOn w:val="Normal"/>
    <w:next w:val="Normal"/>
    <w:link w:val="Heading8Char"/>
    <w:uiPriority w:val="9"/>
    <w:semiHidden/>
    <w:unhideWhenUsed/>
    <w:qFormat/>
    <w:rsid w:val="00337BBE"/>
    <w:pPr>
      <w:keepNext/>
      <w:keepLines/>
      <w:spacing w:before="200"/>
      <w:ind w:left="1440" w:hanging="1440"/>
      <w:outlineLvl w:val="7"/>
    </w:pPr>
    <w:rPr>
      <w:rFonts w:ascii="Cambria" w:hAnsi="Cambria"/>
      <w:color w:val="404040"/>
      <w:sz w:val="20"/>
      <w:szCs w:val="20"/>
      <w:lang w:eastAsia="en-US"/>
    </w:rPr>
  </w:style>
  <w:style w:type="paragraph" w:styleId="Heading9">
    <w:name w:val="heading 9"/>
    <w:basedOn w:val="Normal"/>
    <w:next w:val="Normal"/>
    <w:link w:val="Heading9Char"/>
    <w:uiPriority w:val="9"/>
    <w:qFormat/>
    <w:rsid w:val="00337BBE"/>
    <w:pPr>
      <w:keepNext/>
      <w:tabs>
        <w:tab w:val="left" w:pos="2340"/>
        <w:tab w:val="left" w:pos="6660"/>
        <w:tab w:val="right" w:pos="7740"/>
      </w:tabs>
      <w:suppressAutoHyphens/>
      <w:ind w:left="1584" w:hanging="1584"/>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232CC"/>
    <w:rPr>
      <w:rFonts w:ascii="Arial" w:hAnsi="Arial" w:cs="Times New Roman"/>
      <w:b/>
      <w:kern w:val="32"/>
      <w:sz w:val="32"/>
      <w:lang w:val="en-GB" w:eastAsia="x-none"/>
    </w:rPr>
  </w:style>
  <w:style w:type="character" w:customStyle="1" w:styleId="Heading2Char">
    <w:name w:val="Heading 2 Char"/>
    <w:basedOn w:val="DefaultParagraphFont"/>
    <w:link w:val="Heading2"/>
    <w:uiPriority w:val="9"/>
    <w:locked/>
    <w:rsid w:val="00337BBE"/>
    <w:rPr>
      <w:rFonts w:ascii="Arial" w:hAnsi="Arial" w:cs="Times New Roman"/>
      <w:b/>
      <w:sz w:val="24"/>
    </w:rPr>
  </w:style>
  <w:style w:type="character" w:customStyle="1" w:styleId="Heading3Char">
    <w:name w:val="Heading 3 Char"/>
    <w:basedOn w:val="DefaultParagraphFont"/>
    <w:link w:val="Heading3"/>
    <w:uiPriority w:val="9"/>
    <w:locked/>
    <w:rsid w:val="00337BBE"/>
    <w:rPr>
      <w:rFonts w:ascii="Times New Roman" w:hAnsi="Times New Roman" w:cs="Times New Roman"/>
      <w:sz w:val="24"/>
    </w:rPr>
  </w:style>
  <w:style w:type="character" w:customStyle="1" w:styleId="Heading4Char">
    <w:name w:val="Heading 4 Char"/>
    <w:basedOn w:val="DefaultParagraphFont"/>
    <w:link w:val="Heading4"/>
    <w:uiPriority w:val="9"/>
    <w:locked/>
    <w:rsid w:val="00337BBE"/>
    <w:rPr>
      <w:rFonts w:ascii="Cambria" w:hAnsi="Cambria" w:cs="Times New Roman"/>
      <w:b/>
      <w:i/>
      <w:color w:val="4F81BD"/>
      <w:sz w:val="24"/>
      <w:lang w:val="x-none" w:eastAsia="et-EE"/>
    </w:rPr>
  </w:style>
  <w:style w:type="character" w:customStyle="1" w:styleId="Heading5Char">
    <w:name w:val="Heading 5 Char"/>
    <w:basedOn w:val="DefaultParagraphFont"/>
    <w:link w:val="Heading5"/>
    <w:uiPriority w:val="9"/>
    <w:locked/>
    <w:rsid w:val="00337BBE"/>
    <w:rPr>
      <w:rFonts w:ascii="Times New Roman" w:hAnsi="Times New Roman" w:cs="Times New Roman"/>
      <w:sz w:val="24"/>
    </w:rPr>
  </w:style>
  <w:style w:type="character" w:customStyle="1" w:styleId="Heading6Char">
    <w:name w:val="Heading 6 Char"/>
    <w:basedOn w:val="DefaultParagraphFont"/>
    <w:link w:val="Heading6"/>
    <w:uiPriority w:val="9"/>
    <w:locked/>
    <w:rsid w:val="00337BBE"/>
    <w:rPr>
      <w:rFonts w:ascii="Times New Roman" w:hAnsi="Times New Roman" w:cs="Times New Roman"/>
      <w:sz w:val="15"/>
    </w:rPr>
  </w:style>
  <w:style w:type="character" w:customStyle="1" w:styleId="Heading7Char">
    <w:name w:val="Heading 7 Char"/>
    <w:basedOn w:val="DefaultParagraphFont"/>
    <w:link w:val="Heading7"/>
    <w:uiPriority w:val="9"/>
    <w:semiHidden/>
    <w:locked/>
    <w:rsid w:val="00337BBE"/>
    <w:rPr>
      <w:rFonts w:ascii="Cambria" w:hAnsi="Cambria" w:cs="Times New Roman"/>
      <w:i/>
      <w:color w:val="404040"/>
      <w:sz w:val="24"/>
    </w:rPr>
  </w:style>
  <w:style w:type="character" w:customStyle="1" w:styleId="Heading8Char">
    <w:name w:val="Heading 8 Char"/>
    <w:basedOn w:val="DefaultParagraphFont"/>
    <w:link w:val="Heading8"/>
    <w:uiPriority w:val="9"/>
    <w:semiHidden/>
    <w:locked/>
    <w:rsid w:val="00337BBE"/>
    <w:rPr>
      <w:rFonts w:ascii="Cambria" w:hAnsi="Cambria" w:cs="Times New Roman"/>
      <w:color w:val="404040"/>
      <w:sz w:val="20"/>
    </w:rPr>
  </w:style>
  <w:style w:type="character" w:customStyle="1" w:styleId="Heading9Char">
    <w:name w:val="Heading 9 Char"/>
    <w:basedOn w:val="DefaultParagraphFont"/>
    <w:link w:val="Heading9"/>
    <w:uiPriority w:val="9"/>
    <w:locked/>
    <w:rsid w:val="00337BBE"/>
    <w:rPr>
      <w:rFonts w:ascii="Times New Roman" w:hAnsi="Times New Roman" w:cs="Times New Roman"/>
      <w:sz w:val="20"/>
      <w:lang w:val="x-none" w:eastAsia="et-EE"/>
    </w:rPr>
  </w:style>
  <w:style w:type="paragraph" w:styleId="Footer">
    <w:name w:val="footer"/>
    <w:basedOn w:val="Normal"/>
    <w:link w:val="FooterChar"/>
    <w:uiPriority w:val="99"/>
    <w:rsid w:val="00D232CC"/>
    <w:pPr>
      <w:tabs>
        <w:tab w:val="center" w:pos="4536"/>
        <w:tab w:val="right" w:pos="9072"/>
      </w:tabs>
    </w:pPr>
  </w:style>
  <w:style w:type="character" w:customStyle="1" w:styleId="FooterChar">
    <w:name w:val="Footer Char"/>
    <w:basedOn w:val="DefaultParagraphFont"/>
    <w:link w:val="Footer"/>
    <w:uiPriority w:val="99"/>
    <w:locked/>
    <w:rsid w:val="00D232CC"/>
    <w:rPr>
      <w:rFonts w:ascii="Times New Roman" w:hAnsi="Times New Roman" w:cs="Times New Roman"/>
      <w:sz w:val="24"/>
      <w:lang w:val="x-none" w:eastAsia="et-EE"/>
    </w:rPr>
  </w:style>
  <w:style w:type="character" w:styleId="PageNumber">
    <w:name w:val="page number"/>
    <w:basedOn w:val="DefaultParagraphFont"/>
    <w:uiPriority w:val="99"/>
    <w:rsid w:val="00D232CC"/>
    <w:rPr>
      <w:rFonts w:cs="Times New Roman"/>
    </w:rPr>
  </w:style>
  <w:style w:type="table" w:styleId="TableGrid">
    <w:name w:val="Table Grid"/>
    <w:basedOn w:val="TableNormal"/>
    <w:uiPriority w:val="59"/>
    <w:rsid w:val="00D232C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ummuga loetelu"/>
    <w:basedOn w:val="Normal"/>
    <w:link w:val="ListParagraphChar"/>
    <w:uiPriority w:val="34"/>
    <w:qFormat/>
    <w:rsid w:val="00D232CC"/>
    <w:pPr>
      <w:ind w:left="720"/>
    </w:pPr>
  </w:style>
  <w:style w:type="character" w:customStyle="1" w:styleId="ListParagraphChar">
    <w:name w:val="List Paragraph Char"/>
    <w:aliases w:val="Mummuga loetelu Char"/>
    <w:link w:val="ListParagraph"/>
    <w:uiPriority w:val="34"/>
    <w:locked/>
    <w:rsid w:val="00D232CC"/>
    <w:rPr>
      <w:rFonts w:ascii="Times New Roman" w:hAnsi="Times New Roman"/>
      <w:sz w:val="24"/>
      <w:lang w:val="x-none" w:eastAsia="et-EE"/>
    </w:rPr>
  </w:style>
  <w:style w:type="character" w:styleId="CommentReference">
    <w:name w:val="annotation reference"/>
    <w:basedOn w:val="DefaultParagraphFont"/>
    <w:uiPriority w:val="99"/>
    <w:unhideWhenUsed/>
    <w:rsid w:val="009537EB"/>
    <w:rPr>
      <w:rFonts w:cs="Times New Roman"/>
      <w:sz w:val="16"/>
    </w:rPr>
  </w:style>
  <w:style w:type="paragraph" w:styleId="CommentText">
    <w:name w:val="annotation text"/>
    <w:basedOn w:val="Normal"/>
    <w:link w:val="CommentTextChar"/>
    <w:uiPriority w:val="99"/>
    <w:unhideWhenUsed/>
    <w:rsid w:val="009537EB"/>
    <w:rPr>
      <w:sz w:val="20"/>
      <w:szCs w:val="20"/>
    </w:rPr>
  </w:style>
  <w:style w:type="character" w:customStyle="1" w:styleId="CommentTextChar">
    <w:name w:val="Comment Text Char"/>
    <w:basedOn w:val="DefaultParagraphFont"/>
    <w:link w:val="CommentText"/>
    <w:uiPriority w:val="99"/>
    <w:locked/>
    <w:rsid w:val="009537EB"/>
    <w:rPr>
      <w:rFonts w:ascii="Times New Roman" w:hAnsi="Times New Roman" w:cs="Times New Roman"/>
      <w:sz w:val="20"/>
      <w:lang w:val="x-none" w:eastAsia="et-EE"/>
    </w:rPr>
  </w:style>
  <w:style w:type="paragraph" w:styleId="CommentSubject">
    <w:name w:val="annotation subject"/>
    <w:basedOn w:val="CommentText"/>
    <w:next w:val="CommentText"/>
    <w:link w:val="CommentSubjectChar"/>
    <w:uiPriority w:val="99"/>
    <w:semiHidden/>
    <w:unhideWhenUsed/>
    <w:rsid w:val="009537EB"/>
    <w:rPr>
      <w:b/>
      <w:bCs/>
    </w:rPr>
  </w:style>
  <w:style w:type="character" w:customStyle="1" w:styleId="CommentSubjectChar">
    <w:name w:val="Comment Subject Char"/>
    <w:basedOn w:val="CommentTextChar"/>
    <w:link w:val="CommentSubject"/>
    <w:uiPriority w:val="99"/>
    <w:semiHidden/>
    <w:locked/>
    <w:rsid w:val="009537EB"/>
    <w:rPr>
      <w:rFonts w:ascii="Times New Roman" w:hAnsi="Times New Roman" w:cs="Times New Roman"/>
      <w:b/>
      <w:sz w:val="20"/>
      <w:lang w:val="x-none" w:eastAsia="et-EE"/>
    </w:rPr>
  </w:style>
  <w:style w:type="paragraph" w:styleId="Revision">
    <w:name w:val="Revision"/>
    <w:hidden/>
    <w:uiPriority w:val="99"/>
    <w:semiHidden/>
    <w:rsid w:val="009537EB"/>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9537E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37EB"/>
    <w:rPr>
      <w:rFonts w:ascii="Tahoma" w:hAnsi="Tahoma" w:cs="Times New Roman"/>
      <w:sz w:val="16"/>
      <w:lang w:val="x-none" w:eastAsia="et-EE"/>
    </w:rPr>
  </w:style>
  <w:style w:type="paragraph" w:styleId="ListNumber">
    <w:name w:val="List Number"/>
    <w:basedOn w:val="Normal"/>
    <w:uiPriority w:val="99"/>
    <w:unhideWhenUsed/>
    <w:rsid w:val="00337BBE"/>
    <w:pPr>
      <w:numPr>
        <w:numId w:val="1"/>
      </w:numPr>
      <w:tabs>
        <w:tab w:val="clear" w:pos="360"/>
      </w:tabs>
      <w:ind w:left="1065" w:hanging="705"/>
      <w:contextualSpacing/>
    </w:pPr>
    <w:rPr>
      <w:lang w:eastAsia="en-US"/>
    </w:rPr>
  </w:style>
  <w:style w:type="paragraph" w:styleId="ListNumber2">
    <w:name w:val="List Number 2"/>
    <w:basedOn w:val="Normal"/>
    <w:uiPriority w:val="99"/>
    <w:semiHidden/>
    <w:unhideWhenUsed/>
    <w:rsid w:val="00337BBE"/>
    <w:pPr>
      <w:numPr>
        <w:numId w:val="2"/>
      </w:numPr>
      <w:tabs>
        <w:tab w:val="clear" w:pos="643"/>
      </w:tabs>
      <w:ind w:left="720"/>
      <w:contextualSpacing/>
    </w:pPr>
    <w:rPr>
      <w:lang w:eastAsia="en-US"/>
    </w:rPr>
  </w:style>
  <w:style w:type="paragraph" w:styleId="BodyText">
    <w:name w:val="Body Text"/>
    <w:basedOn w:val="Normal"/>
    <w:link w:val="BodyTextChar"/>
    <w:uiPriority w:val="99"/>
    <w:semiHidden/>
    <w:rsid w:val="00337BBE"/>
    <w:pPr>
      <w:suppressAutoHyphens/>
    </w:pPr>
    <w:rPr>
      <w:b/>
      <w:szCs w:val="20"/>
    </w:rPr>
  </w:style>
  <w:style w:type="character" w:customStyle="1" w:styleId="BodyTextChar">
    <w:name w:val="Body Text Char"/>
    <w:basedOn w:val="DefaultParagraphFont"/>
    <w:link w:val="BodyText"/>
    <w:uiPriority w:val="99"/>
    <w:semiHidden/>
    <w:locked/>
    <w:rsid w:val="00337BBE"/>
    <w:rPr>
      <w:rFonts w:ascii="Times New Roman" w:hAnsi="Times New Roman" w:cs="Times New Roman"/>
      <w:b/>
      <w:sz w:val="20"/>
      <w:lang w:val="x-none" w:eastAsia="et-EE"/>
    </w:rPr>
  </w:style>
  <w:style w:type="paragraph" w:styleId="Header">
    <w:name w:val="header"/>
    <w:basedOn w:val="Normal"/>
    <w:link w:val="HeaderChar"/>
    <w:uiPriority w:val="99"/>
    <w:rsid w:val="00337BBE"/>
    <w:pPr>
      <w:suppressAutoHyphens/>
    </w:pPr>
    <w:rPr>
      <w:szCs w:val="20"/>
    </w:rPr>
  </w:style>
  <w:style w:type="character" w:customStyle="1" w:styleId="HeaderChar">
    <w:name w:val="Header Char"/>
    <w:basedOn w:val="DefaultParagraphFont"/>
    <w:link w:val="Header"/>
    <w:uiPriority w:val="99"/>
    <w:locked/>
    <w:rsid w:val="00337BBE"/>
    <w:rPr>
      <w:rFonts w:ascii="Times New Roman" w:hAnsi="Times New Roman" w:cs="Times New Roman"/>
      <w:sz w:val="20"/>
      <w:lang w:val="x-none" w:eastAsia="et-EE"/>
    </w:rPr>
  </w:style>
  <w:style w:type="character" w:customStyle="1" w:styleId="BodyTextIndent3Char">
    <w:name w:val="Body Text Indent 3 Char"/>
    <w:link w:val="BodyTextIndent3"/>
    <w:semiHidden/>
    <w:locked/>
    <w:rsid w:val="00337BBE"/>
    <w:rPr>
      <w:rFonts w:ascii="Times New Roman" w:hAnsi="Times New Roman"/>
      <w:sz w:val="24"/>
    </w:rPr>
  </w:style>
  <w:style w:type="paragraph" w:styleId="BodyTextIndent3">
    <w:name w:val="Body Text Indent 3"/>
    <w:basedOn w:val="Normal"/>
    <w:link w:val="BodyTextIndent3Char"/>
    <w:uiPriority w:val="99"/>
    <w:semiHidden/>
    <w:rsid w:val="00337BBE"/>
    <w:pPr>
      <w:tabs>
        <w:tab w:val="center" w:pos="697"/>
        <w:tab w:val="right" w:pos="4850"/>
      </w:tabs>
      <w:suppressAutoHyphens/>
      <w:ind w:left="690" w:hanging="690"/>
      <w:jc w:val="both"/>
    </w:pPr>
    <w:rPr>
      <w:rFonts w:cs="Calibri"/>
      <w:szCs w:val="22"/>
      <w:lang w:eastAsia="en-US"/>
    </w:rPr>
  </w:style>
  <w:style w:type="character" w:customStyle="1" w:styleId="BodyTextIndent3Char1">
    <w:name w:val="Body Text Indent 3 Char1"/>
    <w:basedOn w:val="DefaultParagraphFont"/>
    <w:uiPriority w:val="99"/>
    <w:semiHidden/>
    <w:rPr>
      <w:rFonts w:ascii="Times New Roman" w:hAnsi="Times New Roman" w:cs="Times New Roman"/>
      <w:sz w:val="16"/>
      <w:szCs w:val="16"/>
    </w:rPr>
  </w:style>
  <w:style w:type="character" w:customStyle="1" w:styleId="BodyTextIndent3Char111">
    <w:name w:val="Body Text Indent 3 Char111"/>
    <w:basedOn w:val="DefaultParagraphFont"/>
    <w:uiPriority w:val="99"/>
    <w:semiHidden/>
    <w:rPr>
      <w:rFonts w:ascii="Times New Roman" w:hAnsi="Times New Roman" w:cs="Times New Roman"/>
      <w:sz w:val="16"/>
      <w:szCs w:val="16"/>
    </w:rPr>
  </w:style>
  <w:style w:type="character" w:customStyle="1" w:styleId="BodyTextIndent3Char110">
    <w:name w:val="Body Text Indent 3 Char110"/>
    <w:basedOn w:val="DefaultParagraphFont"/>
    <w:uiPriority w:val="99"/>
    <w:semiHidden/>
    <w:rPr>
      <w:rFonts w:ascii="Times New Roman" w:hAnsi="Times New Roman" w:cs="Times New Roman"/>
      <w:sz w:val="16"/>
      <w:szCs w:val="16"/>
    </w:rPr>
  </w:style>
  <w:style w:type="character" w:customStyle="1" w:styleId="BodyTextIndent3Char19">
    <w:name w:val="Body Text Indent 3 Char19"/>
    <w:basedOn w:val="DefaultParagraphFont"/>
    <w:uiPriority w:val="99"/>
    <w:semiHidden/>
    <w:rPr>
      <w:rFonts w:ascii="Times New Roman" w:hAnsi="Times New Roman" w:cs="Times New Roman"/>
      <w:sz w:val="16"/>
      <w:szCs w:val="16"/>
    </w:rPr>
  </w:style>
  <w:style w:type="character" w:customStyle="1" w:styleId="BodyTextIndent3Char18">
    <w:name w:val="Body Text Indent 3 Char18"/>
    <w:basedOn w:val="DefaultParagraphFont"/>
    <w:uiPriority w:val="99"/>
    <w:semiHidden/>
    <w:rPr>
      <w:rFonts w:ascii="Times New Roman" w:hAnsi="Times New Roman" w:cs="Times New Roman"/>
      <w:sz w:val="16"/>
      <w:szCs w:val="16"/>
    </w:rPr>
  </w:style>
  <w:style w:type="character" w:customStyle="1" w:styleId="BodyTextIndent3Char17">
    <w:name w:val="Body Text Indent 3 Char17"/>
    <w:basedOn w:val="DefaultParagraphFont"/>
    <w:uiPriority w:val="99"/>
    <w:semiHidden/>
    <w:rPr>
      <w:rFonts w:ascii="Times New Roman" w:hAnsi="Times New Roman" w:cs="Times New Roman"/>
      <w:sz w:val="16"/>
      <w:szCs w:val="16"/>
    </w:rPr>
  </w:style>
  <w:style w:type="character" w:customStyle="1" w:styleId="BodyTextIndent3Char16">
    <w:name w:val="Body Text Indent 3 Char16"/>
    <w:basedOn w:val="DefaultParagraphFont"/>
    <w:uiPriority w:val="99"/>
    <w:semiHidden/>
    <w:rPr>
      <w:rFonts w:ascii="Times New Roman" w:hAnsi="Times New Roman" w:cs="Times New Roman"/>
      <w:sz w:val="16"/>
      <w:szCs w:val="16"/>
    </w:rPr>
  </w:style>
  <w:style w:type="character" w:customStyle="1" w:styleId="BodyTextIndent3Char15">
    <w:name w:val="Body Text Indent 3 Char15"/>
    <w:basedOn w:val="DefaultParagraphFont"/>
    <w:uiPriority w:val="99"/>
    <w:semiHidden/>
    <w:rPr>
      <w:rFonts w:ascii="Times New Roman" w:hAnsi="Times New Roman" w:cs="Times New Roman"/>
      <w:sz w:val="16"/>
      <w:szCs w:val="16"/>
    </w:rPr>
  </w:style>
  <w:style w:type="character" w:customStyle="1" w:styleId="BodyTextIndent3Char14">
    <w:name w:val="Body Text Indent 3 Char14"/>
    <w:basedOn w:val="DefaultParagraphFont"/>
    <w:uiPriority w:val="99"/>
    <w:semiHidden/>
    <w:rPr>
      <w:rFonts w:ascii="Times New Roman" w:hAnsi="Times New Roman" w:cs="Times New Roman"/>
      <w:sz w:val="16"/>
      <w:szCs w:val="16"/>
    </w:rPr>
  </w:style>
  <w:style w:type="character" w:customStyle="1" w:styleId="BodyTextIndent3Char13">
    <w:name w:val="Body Text Indent 3 Char13"/>
    <w:basedOn w:val="DefaultParagraphFont"/>
    <w:uiPriority w:val="99"/>
    <w:semiHidden/>
    <w:rPr>
      <w:rFonts w:ascii="Times New Roman" w:hAnsi="Times New Roman" w:cs="Times New Roman"/>
      <w:sz w:val="16"/>
      <w:szCs w:val="16"/>
    </w:rPr>
  </w:style>
  <w:style w:type="character" w:customStyle="1" w:styleId="BodyTextIndent3Char12">
    <w:name w:val="Body Text Indent 3 Char12"/>
    <w:uiPriority w:val="99"/>
    <w:semiHidden/>
    <w:rPr>
      <w:rFonts w:ascii="Times New Roman" w:hAnsi="Times New Roman"/>
      <w:sz w:val="16"/>
      <w:lang w:val="x-none" w:eastAsia="et-EE"/>
    </w:rPr>
  </w:style>
  <w:style w:type="character" w:customStyle="1" w:styleId="BodyTextIndent3Char11">
    <w:name w:val="Body Text Indent 3 Char11"/>
    <w:uiPriority w:val="99"/>
    <w:semiHidden/>
    <w:rsid w:val="00337BBE"/>
    <w:rPr>
      <w:rFonts w:ascii="Times New Roman" w:hAnsi="Times New Roman"/>
      <w:sz w:val="16"/>
      <w:lang w:val="x-none" w:eastAsia="et-EE"/>
    </w:rPr>
  </w:style>
  <w:style w:type="character" w:customStyle="1" w:styleId="BodyTextIndent2Char">
    <w:name w:val="Body Text Indent 2 Char"/>
    <w:link w:val="BodyTextIndent2"/>
    <w:semiHidden/>
    <w:locked/>
    <w:rsid w:val="00337BBE"/>
    <w:rPr>
      <w:rFonts w:ascii="Times New Roman" w:hAnsi="Times New Roman"/>
      <w:sz w:val="24"/>
    </w:rPr>
  </w:style>
  <w:style w:type="paragraph" w:styleId="BodyTextIndent2">
    <w:name w:val="Body Text Indent 2"/>
    <w:basedOn w:val="Normal"/>
    <w:link w:val="BodyTextIndent2Char"/>
    <w:uiPriority w:val="99"/>
    <w:semiHidden/>
    <w:rsid w:val="00337BBE"/>
    <w:pPr>
      <w:suppressAutoHyphens/>
      <w:spacing w:line="360" w:lineRule="auto"/>
      <w:ind w:left="720"/>
      <w:jc w:val="both"/>
    </w:pPr>
    <w:rPr>
      <w:rFonts w:cs="Calibri"/>
      <w:bCs/>
      <w:szCs w:val="22"/>
      <w:lang w:eastAsia="en-US"/>
    </w:rPr>
  </w:style>
  <w:style w:type="character" w:customStyle="1" w:styleId="BodyTextIndent2Char1">
    <w:name w:val="Body Text Indent 2 Char1"/>
    <w:basedOn w:val="DefaultParagraphFont"/>
    <w:uiPriority w:val="99"/>
    <w:semiHidden/>
    <w:rPr>
      <w:rFonts w:ascii="Times New Roman" w:hAnsi="Times New Roman" w:cs="Times New Roman"/>
      <w:sz w:val="24"/>
      <w:szCs w:val="24"/>
    </w:rPr>
  </w:style>
  <w:style w:type="character" w:customStyle="1" w:styleId="BodyTextIndent2Char111">
    <w:name w:val="Body Text Indent 2 Char111"/>
    <w:basedOn w:val="DefaultParagraphFont"/>
    <w:uiPriority w:val="99"/>
    <w:semiHidden/>
    <w:rPr>
      <w:rFonts w:ascii="Times New Roman" w:hAnsi="Times New Roman" w:cs="Times New Roman"/>
      <w:sz w:val="24"/>
      <w:szCs w:val="24"/>
    </w:rPr>
  </w:style>
  <w:style w:type="character" w:customStyle="1" w:styleId="BodyTextIndent2Char110">
    <w:name w:val="Body Text Indent 2 Char110"/>
    <w:basedOn w:val="DefaultParagraphFont"/>
    <w:uiPriority w:val="99"/>
    <w:semiHidden/>
    <w:rPr>
      <w:rFonts w:ascii="Times New Roman" w:hAnsi="Times New Roman" w:cs="Times New Roman"/>
      <w:sz w:val="24"/>
      <w:szCs w:val="24"/>
    </w:rPr>
  </w:style>
  <w:style w:type="character" w:customStyle="1" w:styleId="BodyTextIndent2Char19">
    <w:name w:val="Body Text Indent 2 Char19"/>
    <w:basedOn w:val="DefaultParagraphFont"/>
    <w:uiPriority w:val="99"/>
    <w:semiHidden/>
    <w:rPr>
      <w:rFonts w:ascii="Times New Roman" w:hAnsi="Times New Roman" w:cs="Times New Roman"/>
      <w:sz w:val="24"/>
      <w:szCs w:val="24"/>
    </w:rPr>
  </w:style>
  <w:style w:type="character" w:customStyle="1" w:styleId="BodyTextIndent2Char18">
    <w:name w:val="Body Text Indent 2 Char18"/>
    <w:basedOn w:val="DefaultParagraphFont"/>
    <w:uiPriority w:val="99"/>
    <w:semiHidden/>
    <w:rPr>
      <w:rFonts w:ascii="Times New Roman" w:hAnsi="Times New Roman" w:cs="Times New Roman"/>
      <w:sz w:val="24"/>
      <w:szCs w:val="24"/>
    </w:rPr>
  </w:style>
  <w:style w:type="character" w:customStyle="1" w:styleId="BodyTextIndent2Char17">
    <w:name w:val="Body Text Indent 2 Char17"/>
    <w:basedOn w:val="DefaultParagraphFont"/>
    <w:uiPriority w:val="99"/>
    <w:semiHidden/>
    <w:rPr>
      <w:rFonts w:ascii="Times New Roman" w:hAnsi="Times New Roman" w:cs="Times New Roman"/>
      <w:sz w:val="24"/>
      <w:szCs w:val="24"/>
    </w:rPr>
  </w:style>
  <w:style w:type="character" w:customStyle="1" w:styleId="BodyTextIndent2Char16">
    <w:name w:val="Body Text Indent 2 Char16"/>
    <w:basedOn w:val="DefaultParagraphFont"/>
    <w:uiPriority w:val="99"/>
    <w:semiHidden/>
    <w:rPr>
      <w:rFonts w:ascii="Times New Roman" w:hAnsi="Times New Roman" w:cs="Times New Roman"/>
      <w:sz w:val="24"/>
      <w:szCs w:val="24"/>
    </w:rPr>
  </w:style>
  <w:style w:type="character" w:customStyle="1" w:styleId="BodyTextIndent2Char15">
    <w:name w:val="Body Text Indent 2 Char15"/>
    <w:basedOn w:val="DefaultParagraphFont"/>
    <w:uiPriority w:val="99"/>
    <w:semiHidden/>
    <w:rPr>
      <w:rFonts w:ascii="Times New Roman" w:hAnsi="Times New Roman" w:cs="Times New Roman"/>
      <w:sz w:val="24"/>
      <w:szCs w:val="24"/>
    </w:rPr>
  </w:style>
  <w:style w:type="character" w:customStyle="1" w:styleId="BodyTextIndent2Char14">
    <w:name w:val="Body Text Indent 2 Char14"/>
    <w:basedOn w:val="DefaultParagraphFont"/>
    <w:uiPriority w:val="99"/>
    <w:semiHidden/>
    <w:rPr>
      <w:rFonts w:ascii="Times New Roman" w:hAnsi="Times New Roman" w:cs="Times New Roman"/>
      <w:sz w:val="24"/>
      <w:szCs w:val="24"/>
    </w:rPr>
  </w:style>
  <w:style w:type="character" w:customStyle="1" w:styleId="BodyTextIndent2Char13">
    <w:name w:val="Body Text Indent 2 Char13"/>
    <w:basedOn w:val="DefaultParagraphFont"/>
    <w:uiPriority w:val="99"/>
    <w:semiHidden/>
    <w:rPr>
      <w:rFonts w:ascii="Times New Roman" w:hAnsi="Times New Roman" w:cs="Times New Roman"/>
      <w:sz w:val="24"/>
      <w:szCs w:val="24"/>
    </w:rPr>
  </w:style>
  <w:style w:type="character" w:customStyle="1" w:styleId="BodyTextIndent2Char12">
    <w:name w:val="Body Text Indent 2 Char12"/>
    <w:uiPriority w:val="99"/>
    <w:semiHidden/>
    <w:rPr>
      <w:rFonts w:ascii="Times New Roman" w:hAnsi="Times New Roman"/>
      <w:sz w:val="24"/>
      <w:lang w:val="x-none" w:eastAsia="et-EE"/>
    </w:rPr>
  </w:style>
  <w:style w:type="character" w:customStyle="1" w:styleId="BodyTextIndent2Char11">
    <w:name w:val="Body Text Indent 2 Char11"/>
    <w:uiPriority w:val="99"/>
    <w:semiHidden/>
    <w:rsid w:val="00337BBE"/>
    <w:rPr>
      <w:rFonts w:ascii="Times New Roman" w:hAnsi="Times New Roman"/>
      <w:sz w:val="24"/>
      <w:lang w:val="x-none" w:eastAsia="et-EE"/>
    </w:rPr>
  </w:style>
  <w:style w:type="paragraph" w:styleId="BodyText2">
    <w:name w:val="Body Text 2"/>
    <w:basedOn w:val="Normal"/>
    <w:link w:val="BodyText2Char"/>
    <w:uiPriority w:val="99"/>
    <w:rsid w:val="00337BBE"/>
    <w:pPr>
      <w:suppressAutoHyphens/>
      <w:jc w:val="both"/>
    </w:pPr>
    <w:rPr>
      <w:strike/>
      <w:szCs w:val="20"/>
    </w:rPr>
  </w:style>
  <w:style w:type="character" w:customStyle="1" w:styleId="BodyText2Char">
    <w:name w:val="Body Text 2 Char"/>
    <w:basedOn w:val="DefaultParagraphFont"/>
    <w:link w:val="BodyText2"/>
    <w:uiPriority w:val="99"/>
    <w:locked/>
    <w:rsid w:val="00337BBE"/>
    <w:rPr>
      <w:rFonts w:ascii="Times New Roman" w:hAnsi="Times New Roman" w:cs="Times New Roman"/>
      <w:strike/>
      <w:sz w:val="20"/>
      <w:lang w:val="x-none" w:eastAsia="et-EE"/>
    </w:rPr>
  </w:style>
  <w:style w:type="paragraph" w:styleId="List">
    <w:name w:val="List"/>
    <w:basedOn w:val="BodyText"/>
    <w:uiPriority w:val="99"/>
    <w:semiHidden/>
    <w:rsid w:val="00337BBE"/>
  </w:style>
  <w:style w:type="paragraph" w:customStyle="1" w:styleId="Indeks">
    <w:name w:val="Indeks"/>
    <w:basedOn w:val="Normal"/>
    <w:rsid w:val="00337BBE"/>
    <w:pPr>
      <w:suppressLineNumbers/>
      <w:suppressAutoHyphens/>
    </w:pPr>
    <w:rPr>
      <w:sz w:val="20"/>
      <w:szCs w:val="20"/>
    </w:rPr>
  </w:style>
  <w:style w:type="character" w:customStyle="1" w:styleId="WW-DefaultParagraphFont1111">
    <w:name w:val="WW-Default Paragraph Font1111"/>
    <w:rsid w:val="00337BBE"/>
  </w:style>
  <w:style w:type="character" w:customStyle="1" w:styleId="BodyTextIndentChar">
    <w:name w:val="Body Text Indent Char"/>
    <w:link w:val="BodyTextIndent"/>
    <w:semiHidden/>
    <w:locked/>
    <w:rsid w:val="00337BBE"/>
    <w:rPr>
      <w:rFonts w:ascii="Times New Roman" w:hAnsi="Times New Roman"/>
      <w:sz w:val="24"/>
    </w:rPr>
  </w:style>
  <w:style w:type="paragraph" w:styleId="BodyTextIndent">
    <w:name w:val="Body Text Indent"/>
    <w:basedOn w:val="Normal"/>
    <w:link w:val="BodyTextIndentChar"/>
    <w:uiPriority w:val="99"/>
    <w:semiHidden/>
    <w:rsid w:val="00337BBE"/>
    <w:pPr>
      <w:tabs>
        <w:tab w:val="left" w:pos="1092"/>
      </w:tabs>
      <w:ind w:left="1080" w:hanging="1080"/>
      <w:jc w:val="both"/>
    </w:pPr>
    <w:rPr>
      <w:rFonts w:cs="Calibri"/>
      <w:lang w:eastAsia="en-US"/>
    </w:rPr>
  </w:style>
  <w:style w:type="character" w:customStyle="1" w:styleId="BodyTextIndentChar1">
    <w:name w:val="Body Text Indent Char1"/>
    <w:basedOn w:val="DefaultParagraphFont"/>
    <w:uiPriority w:val="99"/>
    <w:semiHidden/>
    <w:rPr>
      <w:rFonts w:ascii="Times New Roman" w:hAnsi="Times New Roman" w:cs="Times New Roman"/>
      <w:sz w:val="24"/>
      <w:szCs w:val="24"/>
    </w:rPr>
  </w:style>
  <w:style w:type="character" w:customStyle="1" w:styleId="BodyTextIndentChar111">
    <w:name w:val="Body Text Indent Char111"/>
    <w:basedOn w:val="DefaultParagraphFont"/>
    <w:uiPriority w:val="99"/>
    <w:semiHidden/>
    <w:rPr>
      <w:rFonts w:ascii="Times New Roman" w:hAnsi="Times New Roman" w:cs="Times New Roman"/>
      <w:sz w:val="24"/>
      <w:szCs w:val="24"/>
    </w:rPr>
  </w:style>
  <w:style w:type="character" w:customStyle="1" w:styleId="BodyTextIndentChar110">
    <w:name w:val="Body Text Indent Char110"/>
    <w:basedOn w:val="DefaultParagraphFont"/>
    <w:uiPriority w:val="99"/>
    <w:semiHidden/>
    <w:rPr>
      <w:rFonts w:ascii="Times New Roman" w:hAnsi="Times New Roman" w:cs="Times New Roman"/>
      <w:sz w:val="24"/>
      <w:szCs w:val="24"/>
    </w:rPr>
  </w:style>
  <w:style w:type="character" w:customStyle="1" w:styleId="BodyTextIndentChar19">
    <w:name w:val="Body Text Indent Char19"/>
    <w:basedOn w:val="DefaultParagraphFont"/>
    <w:uiPriority w:val="99"/>
    <w:semiHidden/>
    <w:rPr>
      <w:rFonts w:ascii="Times New Roman" w:hAnsi="Times New Roman" w:cs="Times New Roman"/>
      <w:sz w:val="24"/>
      <w:szCs w:val="24"/>
    </w:rPr>
  </w:style>
  <w:style w:type="character" w:customStyle="1" w:styleId="BodyTextIndentChar18">
    <w:name w:val="Body Text Indent Char18"/>
    <w:basedOn w:val="DefaultParagraphFont"/>
    <w:uiPriority w:val="99"/>
    <w:semiHidden/>
    <w:rPr>
      <w:rFonts w:ascii="Times New Roman" w:hAnsi="Times New Roman" w:cs="Times New Roman"/>
      <w:sz w:val="24"/>
      <w:szCs w:val="24"/>
    </w:rPr>
  </w:style>
  <w:style w:type="character" w:customStyle="1" w:styleId="BodyTextIndentChar17">
    <w:name w:val="Body Text Indent Char17"/>
    <w:basedOn w:val="DefaultParagraphFont"/>
    <w:uiPriority w:val="99"/>
    <w:semiHidden/>
    <w:rPr>
      <w:rFonts w:ascii="Times New Roman" w:hAnsi="Times New Roman" w:cs="Times New Roman"/>
      <w:sz w:val="24"/>
      <w:szCs w:val="24"/>
    </w:rPr>
  </w:style>
  <w:style w:type="character" w:customStyle="1" w:styleId="BodyTextIndentChar16">
    <w:name w:val="Body Text Indent Char16"/>
    <w:basedOn w:val="DefaultParagraphFont"/>
    <w:uiPriority w:val="99"/>
    <w:semiHidden/>
    <w:rPr>
      <w:rFonts w:ascii="Times New Roman" w:hAnsi="Times New Roman" w:cs="Times New Roman"/>
      <w:sz w:val="24"/>
      <w:szCs w:val="24"/>
    </w:rPr>
  </w:style>
  <w:style w:type="character" w:customStyle="1" w:styleId="BodyTextIndentChar15">
    <w:name w:val="Body Text Indent Char15"/>
    <w:basedOn w:val="DefaultParagraphFont"/>
    <w:uiPriority w:val="99"/>
    <w:semiHidden/>
    <w:rPr>
      <w:rFonts w:ascii="Times New Roman" w:hAnsi="Times New Roman" w:cs="Times New Roman"/>
      <w:sz w:val="24"/>
      <w:szCs w:val="24"/>
    </w:rPr>
  </w:style>
  <w:style w:type="character" w:customStyle="1" w:styleId="BodyTextIndentChar14">
    <w:name w:val="Body Text Indent Char14"/>
    <w:basedOn w:val="DefaultParagraphFont"/>
    <w:uiPriority w:val="99"/>
    <w:semiHidden/>
    <w:rPr>
      <w:rFonts w:ascii="Times New Roman" w:hAnsi="Times New Roman" w:cs="Times New Roman"/>
      <w:sz w:val="24"/>
      <w:szCs w:val="24"/>
    </w:rPr>
  </w:style>
  <w:style w:type="character" w:customStyle="1" w:styleId="BodyTextIndentChar13">
    <w:name w:val="Body Text Indent Char13"/>
    <w:basedOn w:val="DefaultParagraphFont"/>
    <w:uiPriority w:val="99"/>
    <w:semiHidden/>
    <w:rPr>
      <w:rFonts w:ascii="Times New Roman" w:hAnsi="Times New Roman" w:cs="Times New Roman"/>
      <w:sz w:val="24"/>
      <w:szCs w:val="24"/>
    </w:rPr>
  </w:style>
  <w:style w:type="character" w:customStyle="1" w:styleId="BodyTextIndentChar12">
    <w:name w:val="Body Text Indent Char12"/>
    <w:uiPriority w:val="99"/>
    <w:semiHidden/>
    <w:rPr>
      <w:rFonts w:ascii="Times New Roman" w:hAnsi="Times New Roman"/>
      <w:sz w:val="24"/>
      <w:lang w:val="x-none" w:eastAsia="et-EE"/>
    </w:rPr>
  </w:style>
  <w:style w:type="character" w:customStyle="1" w:styleId="BodyTextIndentChar11">
    <w:name w:val="Body Text Indent Char11"/>
    <w:uiPriority w:val="99"/>
    <w:semiHidden/>
    <w:rsid w:val="00337BBE"/>
    <w:rPr>
      <w:rFonts w:ascii="Times New Roman" w:hAnsi="Times New Roman"/>
      <w:sz w:val="24"/>
      <w:lang w:val="x-none" w:eastAsia="et-EE"/>
    </w:rPr>
  </w:style>
  <w:style w:type="character" w:customStyle="1" w:styleId="WW-HTMLTypewriter">
    <w:name w:val="WW-HTML Typewriter"/>
    <w:rsid w:val="00337BBE"/>
    <w:rPr>
      <w:rFonts w:ascii="Courier New" w:hAnsi="Courier New"/>
      <w:sz w:val="20"/>
    </w:rPr>
  </w:style>
  <w:style w:type="character" w:styleId="Hyperlink">
    <w:name w:val="Hyperlink"/>
    <w:basedOn w:val="DefaultParagraphFont"/>
    <w:uiPriority w:val="99"/>
    <w:rsid w:val="00337BBE"/>
    <w:rPr>
      <w:rFonts w:cs="Times New Roman"/>
      <w:color w:val="003471"/>
      <w:u w:val="single"/>
    </w:rPr>
  </w:style>
  <w:style w:type="character" w:styleId="Strong">
    <w:name w:val="Strong"/>
    <w:basedOn w:val="DefaultParagraphFont"/>
    <w:uiPriority w:val="22"/>
    <w:qFormat/>
    <w:rsid w:val="00337BBE"/>
    <w:rPr>
      <w:rFonts w:cs="Times New Roman"/>
      <w:b/>
    </w:rPr>
  </w:style>
  <w:style w:type="paragraph" w:styleId="TOC1">
    <w:name w:val="toc 1"/>
    <w:basedOn w:val="Normal"/>
    <w:next w:val="Normal"/>
    <w:autoRedefine/>
    <w:uiPriority w:val="39"/>
    <w:qFormat/>
    <w:rsid w:val="00337BBE"/>
    <w:rPr>
      <w:lang w:eastAsia="en-US"/>
    </w:rPr>
  </w:style>
  <w:style w:type="paragraph" w:styleId="TOC2">
    <w:name w:val="toc 2"/>
    <w:basedOn w:val="Normal"/>
    <w:next w:val="Normal"/>
    <w:autoRedefine/>
    <w:uiPriority w:val="39"/>
    <w:qFormat/>
    <w:rsid w:val="00337BBE"/>
    <w:pPr>
      <w:ind w:left="240"/>
    </w:pPr>
    <w:rPr>
      <w:lang w:eastAsia="en-US"/>
    </w:rPr>
  </w:style>
  <w:style w:type="paragraph" w:styleId="TOC3">
    <w:name w:val="toc 3"/>
    <w:basedOn w:val="Normal"/>
    <w:next w:val="Normal"/>
    <w:autoRedefine/>
    <w:uiPriority w:val="39"/>
    <w:qFormat/>
    <w:rsid w:val="00337BBE"/>
    <w:pPr>
      <w:ind w:left="480"/>
    </w:pPr>
    <w:rPr>
      <w:lang w:eastAsia="en-US"/>
    </w:rPr>
  </w:style>
  <w:style w:type="paragraph" w:styleId="TOC4">
    <w:name w:val="toc 4"/>
    <w:basedOn w:val="Normal"/>
    <w:next w:val="Normal"/>
    <w:autoRedefine/>
    <w:uiPriority w:val="39"/>
    <w:rsid w:val="00337BBE"/>
    <w:pPr>
      <w:ind w:left="720"/>
    </w:pPr>
    <w:rPr>
      <w:lang w:eastAsia="en-US"/>
    </w:rPr>
  </w:style>
  <w:style w:type="paragraph" w:styleId="TOC5">
    <w:name w:val="toc 5"/>
    <w:basedOn w:val="Normal"/>
    <w:next w:val="Normal"/>
    <w:autoRedefine/>
    <w:uiPriority w:val="39"/>
    <w:rsid w:val="00337BBE"/>
    <w:pPr>
      <w:ind w:left="960"/>
    </w:pPr>
    <w:rPr>
      <w:lang w:eastAsia="en-US"/>
    </w:rPr>
  </w:style>
  <w:style w:type="paragraph" w:styleId="TOC6">
    <w:name w:val="toc 6"/>
    <w:basedOn w:val="Normal"/>
    <w:next w:val="Normal"/>
    <w:autoRedefine/>
    <w:uiPriority w:val="39"/>
    <w:rsid w:val="00337BBE"/>
    <w:pPr>
      <w:ind w:left="1200"/>
    </w:pPr>
    <w:rPr>
      <w:lang w:eastAsia="en-US"/>
    </w:rPr>
  </w:style>
  <w:style w:type="paragraph" w:styleId="TOC7">
    <w:name w:val="toc 7"/>
    <w:basedOn w:val="Normal"/>
    <w:next w:val="Normal"/>
    <w:autoRedefine/>
    <w:uiPriority w:val="39"/>
    <w:rsid w:val="00337BBE"/>
    <w:pPr>
      <w:ind w:left="1440"/>
    </w:pPr>
    <w:rPr>
      <w:lang w:eastAsia="en-US"/>
    </w:rPr>
  </w:style>
  <w:style w:type="paragraph" w:styleId="TOC8">
    <w:name w:val="toc 8"/>
    <w:basedOn w:val="Normal"/>
    <w:next w:val="Normal"/>
    <w:autoRedefine/>
    <w:uiPriority w:val="39"/>
    <w:rsid w:val="00337BBE"/>
    <w:pPr>
      <w:ind w:left="1680"/>
    </w:pPr>
    <w:rPr>
      <w:lang w:eastAsia="en-US"/>
    </w:rPr>
  </w:style>
  <w:style w:type="paragraph" w:styleId="TOC9">
    <w:name w:val="toc 9"/>
    <w:basedOn w:val="Normal"/>
    <w:next w:val="Normal"/>
    <w:autoRedefine/>
    <w:uiPriority w:val="39"/>
    <w:rsid w:val="00337BBE"/>
    <w:pPr>
      <w:ind w:left="1920"/>
    </w:pPr>
    <w:rPr>
      <w:lang w:eastAsia="en-US"/>
    </w:rPr>
  </w:style>
  <w:style w:type="paragraph" w:styleId="Index1">
    <w:name w:val="index 1"/>
    <w:basedOn w:val="Normal"/>
    <w:next w:val="Normal"/>
    <w:autoRedefine/>
    <w:uiPriority w:val="99"/>
    <w:semiHidden/>
    <w:rsid w:val="00337BBE"/>
    <w:pPr>
      <w:ind w:left="240" w:hanging="240"/>
    </w:pPr>
    <w:rPr>
      <w:lang w:eastAsia="en-US"/>
    </w:rPr>
  </w:style>
  <w:style w:type="character" w:customStyle="1" w:styleId="HTMLPreformattedChar">
    <w:name w:val="HTML Preformatted Char"/>
    <w:link w:val="HTMLPreformatted"/>
    <w:semiHidden/>
    <w:locked/>
    <w:rsid w:val="00337BBE"/>
    <w:rPr>
      <w:rFonts w:ascii="Arial Unicode MS" w:eastAsia="Arial Unicode MS" w:hAnsi="Arial Unicode MS"/>
      <w:lang w:val="en-GB" w:eastAsia="x-none"/>
    </w:rPr>
  </w:style>
  <w:style w:type="paragraph" w:styleId="HTMLPreformatted">
    <w:name w:val="HTML Preformatted"/>
    <w:basedOn w:val="Normal"/>
    <w:link w:val="HTMLPreformattedChar"/>
    <w:uiPriority w:val="99"/>
    <w:semiHidden/>
    <w:rsid w:val="0033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2"/>
      <w:szCs w:val="22"/>
      <w:lang w:val="en-GB" w:eastAsia="en-US"/>
    </w:rPr>
  </w:style>
  <w:style w:type="character" w:customStyle="1" w:styleId="HTMLPreformattedChar1">
    <w:name w:val="HTML Preformatted Char1"/>
    <w:basedOn w:val="DefaultParagraphFont"/>
    <w:uiPriority w:val="99"/>
    <w:semiHidden/>
    <w:rPr>
      <w:rFonts w:ascii="Courier New" w:hAnsi="Courier New" w:cs="Courier New"/>
    </w:rPr>
  </w:style>
  <w:style w:type="character" w:customStyle="1" w:styleId="HTMLPreformattedChar111">
    <w:name w:val="HTML Preformatted Char111"/>
    <w:basedOn w:val="DefaultParagraphFont"/>
    <w:uiPriority w:val="99"/>
    <w:semiHidden/>
    <w:rPr>
      <w:rFonts w:ascii="Courier New" w:hAnsi="Courier New" w:cs="Courier New"/>
    </w:rPr>
  </w:style>
  <w:style w:type="character" w:customStyle="1" w:styleId="HTMLPreformattedChar110">
    <w:name w:val="HTML Preformatted Char110"/>
    <w:basedOn w:val="DefaultParagraphFont"/>
    <w:uiPriority w:val="99"/>
    <w:semiHidden/>
    <w:rPr>
      <w:rFonts w:ascii="Courier New" w:hAnsi="Courier New" w:cs="Courier New"/>
    </w:rPr>
  </w:style>
  <w:style w:type="character" w:customStyle="1" w:styleId="HTMLPreformattedChar19">
    <w:name w:val="HTML Preformatted Char19"/>
    <w:basedOn w:val="DefaultParagraphFont"/>
    <w:uiPriority w:val="99"/>
    <w:semiHidden/>
    <w:rPr>
      <w:rFonts w:ascii="Courier New" w:hAnsi="Courier New" w:cs="Courier New"/>
    </w:rPr>
  </w:style>
  <w:style w:type="character" w:customStyle="1" w:styleId="HTMLPreformattedChar18">
    <w:name w:val="HTML Preformatted Char18"/>
    <w:basedOn w:val="DefaultParagraphFont"/>
    <w:uiPriority w:val="99"/>
    <w:semiHidden/>
    <w:rPr>
      <w:rFonts w:ascii="Courier New" w:hAnsi="Courier New" w:cs="Courier New"/>
    </w:rPr>
  </w:style>
  <w:style w:type="character" w:customStyle="1" w:styleId="HTMLPreformattedChar17">
    <w:name w:val="HTML Preformatted Char17"/>
    <w:basedOn w:val="DefaultParagraphFont"/>
    <w:uiPriority w:val="99"/>
    <w:semiHidden/>
    <w:rPr>
      <w:rFonts w:ascii="Courier New" w:hAnsi="Courier New" w:cs="Courier New"/>
    </w:rPr>
  </w:style>
  <w:style w:type="character" w:customStyle="1" w:styleId="HTMLPreformattedChar16">
    <w:name w:val="HTML Preformatted Char16"/>
    <w:basedOn w:val="DefaultParagraphFont"/>
    <w:uiPriority w:val="99"/>
    <w:semiHidden/>
    <w:rPr>
      <w:rFonts w:ascii="Courier New" w:hAnsi="Courier New" w:cs="Courier New"/>
    </w:rPr>
  </w:style>
  <w:style w:type="character" w:customStyle="1" w:styleId="HTMLPreformattedChar15">
    <w:name w:val="HTML Preformatted Char15"/>
    <w:basedOn w:val="DefaultParagraphFont"/>
    <w:uiPriority w:val="99"/>
    <w:semiHidden/>
    <w:rPr>
      <w:rFonts w:ascii="Courier New" w:hAnsi="Courier New" w:cs="Courier New"/>
    </w:rPr>
  </w:style>
  <w:style w:type="character" w:customStyle="1" w:styleId="HTMLPreformattedChar14">
    <w:name w:val="HTML Preformatted Char14"/>
    <w:basedOn w:val="DefaultParagraphFont"/>
    <w:uiPriority w:val="99"/>
    <w:semiHidden/>
    <w:rPr>
      <w:rFonts w:ascii="Courier New" w:hAnsi="Courier New" w:cs="Courier New"/>
    </w:rPr>
  </w:style>
  <w:style w:type="character" w:customStyle="1" w:styleId="HTMLPreformattedChar13">
    <w:name w:val="HTML Preformatted Char13"/>
    <w:basedOn w:val="DefaultParagraphFont"/>
    <w:uiPriority w:val="99"/>
    <w:semiHidden/>
    <w:rPr>
      <w:rFonts w:ascii="Courier New" w:hAnsi="Courier New" w:cs="Courier New"/>
    </w:rPr>
  </w:style>
  <w:style w:type="character" w:customStyle="1" w:styleId="HTMLPreformattedChar12">
    <w:name w:val="HTML Preformatted Char12"/>
    <w:uiPriority w:val="99"/>
    <w:semiHidden/>
    <w:rPr>
      <w:rFonts w:ascii="Courier New" w:hAnsi="Courier New"/>
      <w:sz w:val="20"/>
      <w:lang w:val="x-none" w:eastAsia="et-EE"/>
    </w:rPr>
  </w:style>
  <w:style w:type="character" w:customStyle="1" w:styleId="HTMLPreformattedChar11">
    <w:name w:val="HTML Preformatted Char11"/>
    <w:uiPriority w:val="99"/>
    <w:semiHidden/>
    <w:rsid w:val="00337BBE"/>
    <w:rPr>
      <w:rFonts w:ascii="Consolas" w:hAnsi="Consolas"/>
      <w:sz w:val="20"/>
      <w:lang w:val="x-none" w:eastAsia="et-EE"/>
    </w:rPr>
  </w:style>
  <w:style w:type="paragraph" w:customStyle="1" w:styleId="vv">
    <w:name w:val="vv"/>
    <w:basedOn w:val="Normal"/>
    <w:rsid w:val="00337BBE"/>
    <w:pPr>
      <w:spacing w:before="100" w:beforeAutospacing="1" w:after="100" w:afterAutospacing="1"/>
    </w:pPr>
  </w:style>
  <w:style w:type="character" w:customStyle="1" w:styleId="avaldamine">
    <w:name w:val="avaldamine"/>
    <w:rsid w:val="00337BBE"/>
  </w:style>
  <w:style w:type="paragraph" w:styleId="NoSpacing">
    <w:name w:val="No Spacing"/>
    <w:uiPriority w:val="1"/>
    <w:qFormat/>
    <w:rsid w:val="00337BBE"/>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337BBE"/>
    <w:rPr>
      <w:sz w:val="20"/>
      <w:szCs w:val="20"/>
      <w:lang w:eastAsia="en-US"/>
    </w:rPr>
  </w:style>
  <w:style w:type="character" w:customStyle="1" w:styleId="FootnoteTextChar">
    <w:name w:val="Footnote Text Char"/>
    <w:basedOn w:val="DefaultParagraphFont"/>
    <w:link w:val="FootnoteText"/>
    <w:uiPriority w:val="99"/>
    <w:semiHidden/>
    <w:locked/>
    <w:rsid w:val="00337BBE"/>
    <w:rPr>
      <w:rFonts w:ascii="Times New Roman" w:hAnsi="Times New Roman" w:cs="Times New Roman"/>
      <w:sz w:val="20"/>
    </w:rPr>
  </w:style>
  <w:style w:type="character" w:styleId="FootnoteReference">
    <w:name w:val="footnote reference"/>
    <w:basedOn w:val="DefaultParagraphFont"/>
    <w:uiPriority w:val="99"/>
    <w:semiHidden/>
    <w:unhideWhenUsed/>
    <w:rsid w:val="00337BBE"/>
    <w:rPr>
      <w:rFonts w:cs="Times New Roman"/>
      <w:vertAlign w:val="superscript"/>
    </w:rPr>
  </w:style>
  <w:style w:type="paragraph" w:customStyle="1" w:styleId="Default">
    <w:name w:val="Default"/>
    <w:rsid w:val="001D2CCA"/>
    <w:pPr>
      <w:autoSpaceDE w:val="0"/>
      <w:autoSpaceDN w:val="0"/>
      <w:adjustRightInd w:val="0"/>
    </w:pPr>
    <w:rPr>
      <w:rFonts w:ascii="Times New Roman" w:hAnsi="Times New Roman" w:cs="Times New Roman"/>
      <w:color w:val="000000"/>
      <w:sz w:val="24"/>
      <w:szCs w:val="24"/>
    </w:rPr>
  </w:style>
  <w:style w:type="numbering" w:customStyle="1" w:styleId="CurrentList1">
    <w:name w:val="Current List1"/>
    <w:uiPriority w:val="99"/>
    <w:rsid w:val="00501BF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6C60D-2345-46C9-ADE5-C23214CC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SMIT</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Triin Kärtmann</dc:creator>
  <cp:lastModifiedBy>Rita Mets</cp:lastModifiedBy>
  <cp:revision>4</cp:revision>
  <dcterms:created xsi:type="dcterms:W3CDTF">2025-06-13T06:43:00Z</dcterms:created>
  <dcterms:modified xsi:type="dcterms:W3CDTF">2025-06-17T09:53:00Z</dcterms:modified>
</cp:coreProperties>
</file>